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4" w:rsidRPr="00736700" w:rsidRDefault="00A01894" w:rsidP="00894571">
      <w:pPr>
        <w:pStyle w:val="1"/>
        <w:spacing w:before="73"/>
        <w:ind w:left="142" w:right="190" w:hanging="142"/>
        <w:rPr>
          <w:lang w:val="kk-KZ"/>
        </w:rPr>
      </w:pPr>
      <w:bookmarkStart w:id="0" w:name="Протокол_вскрытия_конвертов,_с_тендерным"/>
      <w:bookmarkEnd w:id="0"/>
      <w:r w:rsidRPr="00736700">
        <w:rPr>
          <w:lang w:val="kk-KZ"/>
        </w:rPr>
        <w:t>Тендерлік тәсілмен 2023 жылға арналған №</w:t>
      </w:r>
      <w:r w:rsidR="00736700" w:rsidRPr="00736700">
        <w:rPr>
          <w:lang w:val="kk-KZ"/>
        </w:rPr>
        <w:t>2</w:t>
      </w:r>
      <w:r w:rsidRPr="00736700">
        <w:rPr>
          <w:lang w:val="kk-KZ"/>
        </w:rPr>
        <w:t xml:space="preserve"> МИ медициналық бұйымдарды сатып алу жөніндегі тендерге қатысу үшін әлеуетті өнім берушілер ұсынған тендерлік өтінімдері бар конверттерді ашу хаттамасы</w:t>
      </w:r>
    </w:p>
    <w:p w:rsidR="00A01894" w:rsidRPr="00736700" w:rsidRDefault="00A01894">
      <w:pPr>
        <w:pStyle w:val="1"/>
        <w:spacing w:before="73"/>
        <w:ind w:left="1305" w:right="689" w:firstLine="4"/>
        <w:rPr>
          <w:lang w:val="kk-KZ"/>
        </w:rPr>
      </w:pPr>
    </w:p>
    <w:p w:rsidR="00A01894" w:rsidRPr="00736700" w:rsidRDefault="00A01894" w:rsidP="00A01894">
      <w:pPr>
        <w:tabs>
          <w:tab w:val="left" w:pos="7886"/>
        </w:tabs>
        <w:rPr>
          <w:b/>
          <w:sz w:val="24"/>
          <w:szCs w:val="24"/>
          <w:lang w:val="kk-KZ"/>
        </w:rPr>
      </w:pPr>
      <w:r w:rsidRPr="00736700">
        <w:rPr>
          <w:b/>
          <w:sz w:val="24"/>
          <w:szCs w:val="24"/>
          <w:lang w:val="kk-KZ"/>
        </w:rPr>
        <w:t>Алматы қаласы                                                                                                  «</w:t>
      </w:r>
      <w:r w:rsidR="00736700" w:rsidRPr="00736700">
        <w:rPr>
          <w:b/>
          <w:sz w:val="24"/>
          <w:szCs w:val="24"/>
          <w:lang w:val="kk-KZ"/>
        </w:rPr>
        <w:t>05</w:t>
      </w:r>
      <w:r w:rsidRPr="00736700">
        <w:rPr>
          <w:b/>
          <w:sz w:val="24"/>
          <w:szCs w:val="24"/>
          <w:lang w:val="kk-KZ"/>
        </w:rPr>
        <w:t>»</w:t>
      </w:r>
      <w:r w:rsidRPr="00736700">
        <w:rPr>
          <w:b/>
          <w:spacing w:val="-1"/>
          <w:sz w:val="24"/>
          <w:szCs w:val="24"/>
          <w:lang w:val="kk-KZ"/>
        </w:rPr>
        <w:t xml:space="preserve"> </w:t>
      </w:r>
      <w:r w:rsidR="00736700" w:rsidRPr="00736700">
        <w:rPr>
          <w:b/>
          <w:spacing w:val="-1"/>
          <w:sz w:val="24"/>
          <w:szCs w:val="24"/>
          <w:lang w:val="kk-KZ"/>
        </w:rPr>
        <w:t>сәуір</w:t>
      </w:r>
      <w:r w:rsidRPr="00736700">
        <w:rPr>
          <w:b/>
          <w:spacing w:val="-2"/>
          <w:sz w:val="24"/>
          <w:szCs w:val="24"/>
          <w:lang w:val="kk-KZ"/>
        </w:rPr>
        <w:t xml:space="preserve"> </w:t>
      </w:r>
      <w:r w:rsidRPr="00736700">
        <w:rPr>
          <w:b/>
          <w:sz w:val="24"/>
          <w:szCs w:val="24"/>
          <w:lang w:val="kk-KZ"/>
        </w:rPr>
        <w:t>2023</w:t>
      </w:r>
      <w:r w:rsidRPr="00736700">
        <w:rPr>
          <w:b/>
          <w:spacing w:val="-1"/>
          <w:sz w:val="24"/>
          <w:szCs w:val="24"/>
          <w:lang w:val="kk-KZ"/>
        </w:rPr>
        <w:t xml:space="preserve"> жыл</w:t>
      </w:r>
    </w:p>
    <w:p w:rsidR="00894571" w:rsidRPr="00736700" w:rsidRDefault="00894571" w:rsidP="00894571">
      <w:pPr>
        <w:pStyle w:val="1"/>
        <w:tabs>
          <w:tab w:val="left" w:pos="10206"/>
        </w:tabs>
        <w:spacing w:before="73"/>
        <w:ind w:left="0" w:right="190"/>
        <w:jc w:val="both"/>
        <w:rPr>
          <w:b w:val="0"/>
          <w:lang w:val="kk-KZ"/>
        </w:rPr>
      </w:pPr>
    </w:p>
    <w:p w:rsidR="00A01894" w:rsidRPr="00736700" w:rsidRDefault="00736700" w:rsidP="00894571">
      <w:pPr>
        <w:pStyle w:val="1"/>
        <w:tabs>
          <w:tab w:val="left" w:pos="10206"/>
        </w:tabs>
        <w:spacing w:before="73"/>
        <w:ind w:left="0" w:right="190"/>
        <w:jc w:val="both"/>
        <w:rPr>
          <w:b w:val="0"/>
          <w:lang w:val="kk-KZ"/>
        </w:rPr>
      </w:pPr>
      <w:r w:rsidRPr="00736700">
        <w:rPr>
          <w:b w:val="0"/>
          <w:lang w:val="kk-KZ"/>
        </w:rPr>
        <w:t xml:space="preserve">        </w:t>
      </w:r>
      <w:r w:rsidR="00A01894" w:rsidRPr="00736700">
        <w:rPr>
          <w:b w:val="0"/>
          <w:lang w:val="kk-KZ"/>
        </w:rPr>
        <w:t>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бюджет қаражаты есебінен және (немесе) міндетті әлеуметтік медициналық сақтандыру жүйесінде медициналық көмектің қосымша көлемі шеңберінде дәрілік заттарды, медициналық бұйымдар мен мамандандырылған емдік</w:t>
      </w:r>
      <w:bookmarkStart w:id="1" w:name="_GoBack"/>
      <w:bookmarkEnd w:id="1"/>
      <w:r w:rsidR="00A01894" w:rsidRPr="00736700">
        <w:rPr>
          <w:b w:val="0"/>
          <w:lang w:val="kk-KZ"/>
        </w:rPr>
        <w:t xml:space="preserve"> өнімдерді сатып алуды ұйымдастыру және өткізу қағидаларына сәйкес, Қазақстан Республикасы Үкіметінің 2021 жылғы 4 маусымдағы № 375 қаулысымен бекітілген Қазақстан Республикасы Үкіметінің кейбір шешімдерінің (бұдан әрі – қағидалар) күші жойылды деп тану және фармацевтикалық қызметтер көрсету жөніндегі комиссия 2023 жылғы "</w:t>
      </w:r>
      <w:r w:rsidRPr="00736700">
        <w:rPr>
          <w:b w:val="0"/>
          <w:lang w:val="kk-KZ"/>
        </w:rPr>
        <w:t>05</w:t>
      </w:r>
      <w:r w:rsidR="00A01894" w:rsidRPr="00736700">
        <w:rPr>
          <w:b w:val="0"/>
          <w:lang w:val="kk-KZ"/>
        </w:rPr>
        <w:t xml:space="preserve">" </w:t>
      </w:r>
      <w:r w:rsidRPr="00736700">
        <w:rPr>
          <w:b w:val="0"/>
          <w:lang w:val="kk-KZ"/>
        </w:rPr>
        <w:t>сәуірде</w:t>
      </w:r>
      <w:r w:rsidR="00A01894" w:rsidRPr="00736700">
        <w:rPr>
          <w:b w:val="0"/>
          <w:lang w:val="kk-KZ"/>
        </w:rPr>
        <w:t xml:space="preserve"> сағат 11:00-де Алматы қаласы, Достық даңғылы, 125, сатып алу бөлімі мекенжайы бойынша тендерлік комиссиялары бар конверттерді ашу рәсімін жүргізді. аудио-және бейнетіркеуді қолдана отырып өтінімдер.</w:t>
      </w:r>
    </w:p>
    <w:p w:rsidR="00A01894" w:rsidRPr="00736700" w:rsidRDefault="00A01894" w:rsidP="00894571">
      <w:pPr>
        <w:pStyle w:val="1"/>
        <w:numPr>
          <w:ilvl w:val="0"/>
          <w:numId w:val="3"/>
        </w:numPr>
        <w:spacing w:before="73"/>
        <w:ind w:left="0" w:right="190" w:firstLine="360"/>
        <w:jc w:val="left"/>
        <w:rPr>
          <w:b w:val="0"/>
          <w:lang w:val="kk-KZ"/>
        </w:rPr>
      </w:pPr>
      <w:r w:rsidRPr="00736700">
        <w:rPr>
          <w:b w:val="0"/>
          <w:lang w:val="kk-KZ"/>
        </w:rPr>
        <w:t>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ұсынды:</w:t>
      </w:r>
    </w:p>
    <w:p w:rsidR="00A01894" w:rsidRPr="00736700" w:rsidRDefault="00A01894" w:rsidP="00A01894">
      <w:pPr>
        <w:pStyle w:val="1"/>
        <w:spacing w:before="73"/>
        <w:ind w:left="1080" w:right="689"/>
        <w:jc w:val="left"/>
        <w:rPr>
          <w:b w:val="0"/>
          <w:lang w:val="kk-KZ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395"/>
        <w:gridCol w:w="4257"/>
        <w:gridCol w:w="2744"/>
      </w:tblGrid>
      <w:tr w:rsidR="00A01894" w:rsidRPr="00736700" w:rsidTr="003245FD">
        <w:trPr>
          <w:trHeight w:val="506"/>
        </w:trPr>
        <w:tc>
          <w:tcPr>
            <w:tcW w:w="440" w:type="dxa"/>
          </w:tcPr>
          <w:p w:rsidR="00A01894" w:rsidRPr="00736700" w:rsidRDefault="00A01894" w:rsidP="00A01894">
            <w:pPr>
              <w:rPr>
                <w:b/>
                <w:sz w:val="20"/>
                <w:szCs w:val="20"/>
                <w:lang w:val="kk-KZ"/>
              </w:rPr>
            </w:pPr>
            <w:r w:rsidRPr="00736700">
              <w:rPr>
                <w:b/>
                <w:sz w:val="20"/>
                <w:szCs w:val="20"/>
                <w:lang w:val="kk-KZ"/>
              </w:rPr>
              <w:t xml:space="preserve">№ </w:t>
            </w:r>
          </w:p>
        </w:tc>
        <w:tc>
          <w:tcPr>
            <w:tcW w:w="2395" w:type="dxa"/>
          </w:tcPr>
          <w:p w:rsidR="00A01894" w:rsidRPr="00736700" w:rsidRDefault="00A01894" w:rsidP="00A01894">
            <w:pPr>
              <w:rPr>
                <w:b/>
                <w:sz w:val="20"/>
                <w:szCs w:val="20"/>
                <w:lang w:val="kk-KZ"/>
              </w:rPr>
            </w:pPr>
            <w:r w:rsidRPr="00736700">
              <w:rPr>
                <w:b/>
                <w:sz w:val="20"/>
                <w:szCs w:val="20"/>
                <w:lang w:val="kk-KZ"/>
              </w:rPr>
              <w:t xml:space="preserve">Өнім берушілердің атауы </w:t>
            </w:r>
          </w:p>
        </w:tc>
        <w:tc>
          <w:tcPr>
            <w:tcW w:w="4257" w:type="dxa"/>
          </w:tcPr>
          <w:p w:rsidR="00A01894" w:rsidRPr="00736700" w:rsidRDefault="00A01894" w:rsidP="00A01894">
            <w:pPr>
              <w:rPr>
                <w:b/>
                <w:sz w:val="20"/>
                <w:szCs w:val="20"/>
                <w:lang w:val="kk-KZ"/>
              </w:rPr>
            </w:pPr>
            <w:r w:rsidRPr="00736700">
              <w:rPr>
                <w:b/>
                <w:sz w:val="20"/>
                <w:szCs w:val="20"/>
                <w:lang w:val="kk-KZ"/>
              </w:rPr>
              <w:t xml:space="preserve">Әлеуетті өнім берушілердің орналасқан жері </w:t>
            </w:r>
          </w:p>
        </w:tc>
        <w:tc>
          <w:tcPr>
            <w:tcW w:w="2744" w:type="dxa"/>
          </w:tcPr>
          <w:p w:rsidR="00A01894" w:rsidRPr="00736700" w:rsidRDefault="00A01894" w:rsidP="00263534">
            <w:pPr>
              <w:rPr>
                <w:b/>
                <w:sz w:val="20"/>
                <w:szCs w:val="20"/>
                <w:lang w:val="kk-KZ"/>
              </w:rPr>
            </w:pPr>
            <w:r w:rsidRPr="00736700">
              <w:rPr>
                <w:b/>
                <w:sz w:val="20"/>
                <w:szCs w:val="20"/>
                <w:lang w:val="kk-KZ"/>
              </w:rPr>
              <w:t>Күні мен уақыты</w:t>
            </w:r>
          </w:p>
        </w:tc>
      </w:tr>
      <w:tr w:rsidR="00736700" w:rsidRPr="00736700" w:rsidTr="008516E9">
        <w:trPr>
          <w:trHeight w:val="297"/>
        </w:trPr>
        <w:tc>
          <w:tcPr>
            <w:tcW w:w="440" w:type="dxa"/>
            <w:vAlign w:val="center"/>
          </w:tcPr>
          <w:p w:rsidR="00736700" w:rsidRPr="00736700" w:rsidRDefault="00736700" w:rsidP="00075A83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736700" w:rsidRPr="00736700" w:rsidRDefault="00736700" w:rsidP="00736700">
            <w:pPr>
              <w:pStyle w:val="TableParagraph"/>
              <w:spacing w:before="15"/>
              <w:rPr>
                <w:sz w:val="20"/>
                <w:szCs w:val="20"/>
                <w:lang w:val="kk-KZ"/>
              </w:rPr>
            </w:pPr>
            <w:r w:rsidRPr="00736700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736700">
              <w:rPr>
                <w:bCs/>
                <w:color w:val="000000"/>
                <w:sz w:val="20"/>
                <w:szCs w:val="20"/>
                <w:lang w:val="en-US" w:eastAsia="ru-RU"/>
              </w:rPr>
              <w:t>Glebus</w:t>
            </w:r>
            <w:proofErr w:type="spellEnd"/>
            <w:r w:rsidRPr="00736700">
              <w:rPr>
                <w:bCs/>
                <w:color w:val="000000"/>
                <w:sz w:val="20"/>
                <w:szCs w:val="20"/>
                <w:lang w:val="en-US" w:eastAsia="ru-RU"/>
              </w:rPr>
              <w:t>-Medical</w:t>
            </w:r>
            <w:r w:rsidRPr="00736700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736700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4257" w:type="dxa"/>
            <w:vAlign w:val="center"/>
          </w:tcPr>
          <w:p w:rsidR="00736700" w:rsidRPr="00736700" w:rsidRDefault="00736700" w:rsidP="001E3400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 xml:space="preserve">Алматы, Ратушный </w:t>
            </w:r>
            <w:proofErr w:type="spellStart"/>
            <w:r w:rsidRPr="00736700">
              <w:rPr>
                <w:sz w:val="20"/>
                <w:szCs w:val="20"/>
              </w:rPr>
              <w:t>көшесі</w:t>
            </w:r>
            <w:proofErr w:type="spellEnd"/>
            <w:r w:rsidRPr="00736700">
              <w:rPr>
                <w:sz w:val="20"/>
                <w:szCs w:val="20"/>
              </w:rPr>
              <w:t xml:space="preserve"> 64А</w:t>
            </w:r>
          </w:p>
        </w:tc>
        <w:tc>
          <w:tcPr>
            <w:tcW w:w="2744" w:type="dxa"/>
            <w:vAlign w:val="center"/>
          </w:tcPr>
          <w:p w:rsidR="00736700" w:rsidRPr="00736700" w:rsidRDefault="00736700" w:rsidP="001E3400">
            <w:pPr>
              <w:jc w:val="center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>31.03.2023 – 09:32</w:t>
            </w:r>
          </w:p>
        </w:tc>
      </w:tr>
    </w:tbl>
    <w:p w:rsidR="00894571" w:rsidRPr="00736700" w:rsidRDefault="00894571" w:rsidP="00736700">
      <w:pPr>
        <w:pStyle w:val="1"/>
        <w:spacing w:before="73"/>
        <w:ind w:left="0" w:right="689" w:firstLine="720"/>
        <w:jc w:val="both"/>
        <w:rPr>
          <w:b w:val="0"/>
          <w:lang w:val="kk-KZ"/>
        </w:rPr>
      </w:pPr>
      <w:r w:rsidRPr="00736700">
        <w:rPr>
          <w:b w:val="0"/>
          <w:lang w:val="kk-KZ"/>
        </w:rPr>
        <w:t>2.</w:t>
      </w:r>
      <w:r w:rsidRPr="00736700">
        <w:rPr>
          <w:b w:val="0"/>
          <w:lang w:val="kk-KZ"/>
        </w:rPr>
        <w:tab/>
        <w:t>Тендерлік өтінімді құрайтын құжаттар осы Хаттамаға 1-қосымшада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көрсетілген.</w:t>
      </w:r>
    </w:p>
    <w:p w:rsidR="00894571" w:rsidRPr="00736700" w:rsidRDefault="00894571" w:rsidP="00736700">
      <w:pPr>
        <w:pStyle w:val="1"/>
        <w:spacing w:before="73"/>
        <w:ind w:left="0" w:right="689" w:firstLine="720"/>
        <w:jc w:val="both"/>
        <w:rPr>
          <w:b w:val="0"/>
          <w:lang w:val="kk-KZ"/>
        </w:rPr>
      </w:pPr>
      <w:r w:rsidRPr="00736700">
        <w:rPr>
          <w:b w:val="0"/>
          <w:lang w:val="kk-KZ"/>
        </w:rPr>
        <w:t xml:space="preserve">3. </w:t>
      </w:r>
      <w:r w:rsidR="00736700" w:rsidRPr="00736700">
        <w:rPr>
          <w:b w:val="0"/>
          <w:lang w:val="kk-KZ"/>
        </w:rPr>
        <w:t>Тендерлік өтінімдері бар конверттерді ашу рәсіміне әлеуетті өнім берушілердің уәкілетті өкілдері қатыспады.</w:t>
      </w:r>
    </w:p>
    <w:p w:rsidR="00894571" w:rsidRPr="00736700" w:rsidRDefault="00894571" w:rsidP="00894571">
      <w:pPr>
        <w:jc w:val="both"/>
        <w:rPr>
          <w:b/>
          <w:sz w:val="24"/>
          <w:szCs w:val="24"/>
          <w:lang w:val="kk-KZ"/>
        </w:rPr>
      </w:pPr>
    </w:p>
    <w:p w:rsidR="00894571" w:rsidRPr="00736700" w:rsidRDefault="00894571" w:rsidP="00894571">
      <w:pPr>
        <w:jc w:val="both"/>
        <w:rPr>
          <w:b/>
          <w:sz w:val="24"/>
          <w:szCs w:val="24"/>
          <w:lang w:val="kk-KZ"/>
        </w:rPr>
      </w:pPr>
      <w:r w:rsidRPr="00736700">
        <w:rPr>
          <w:b/>
          <w:sz w:val="24"/>
          <w:szCs w:val="24"/>
          <w:lang w:val="kk-KZ"/>
        </w:rPr>
        <w:t>Комиссия төрағасы:</w:t>
      </w:r>
      <w:r w:rsidRPr="00736700">
        <w:rPr>
          <w:b/>
          <w:sz w:val="24"/>
          <w:szCs w:val="24"/>
          <w:lang w:val="kk-KZ"/>
        </w:rPr>
        <w:tab/>
      </w:r>
      <w:r w:rsidRPr="00736700">
        <w:rPr>
          <w:b/>
          <w:sz w:val="24"/>
          <w:szCs w:val="24"/>
          <w:lang w:val="kk-KZ"/>
        </w:rPr>
        <w:tab/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94571" w:rsidRPr="00736700" w:rsidRDefault="00894571" w:rsidP="00894571">
      <w:pPr>
        <w:jc w:val="both"/>
        <w:rPr>
          <w:b/>
          <w:sz w:val="24"/>
          <w:szCs w:val="24"/>
          <w:lang w:val="kk-KZ"/>
        </w:rPr>
      </w:pPr>
      <w:r w:rsidRPr="00736700">
        <w:rPr>
          <w:b/>
          <w:sz w:val="24"/>
          <w:szCs w:val="24"/>
          <w:lang w:val="kk-KZ"/>
        </w:rPr>
        <w:t>Комиссия мүшелері:</w:t>
      </w:r>
      <w:r w:rsidRPr="00736700">
        <w:rPr>
          <w:b/>
          <w:sz w:val="24"/>
          <w:szCs w:val="24"/>
          <w:lang w:val="kk-KZ"/>
        </w:rPr>
        <w:tab/>
      </w:r>
      <w:r w:rsidRPr="00736700">
        <w:rPr>
          <w:b/>
          <w:sz w:val="24"/>
          <w:szCs w:val="24"/>
          <w:lang w:val="kk-KZ"/>
        </w:rPr>
        <w:tab/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>Басқарма төрағасының орынбасары</w:t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>клиникалық жұмыс бойынша м.а.                                            _____________   Аимбетова А.Р.</w:t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>Дәрі-дәрмекпен қамтамасыз ету</w:t>
      </w:r>
    </w:p>
    <w:p w:rsidR="00894571" w:rsidRPr="00736700" w:rsidRDefault="00894571" w:rsidP="00894571">
      <w:pPr>
        <w:jc w:val="both"/>
        <w:rPr>
          <w:sz w:val="24"/>
          <w:szCs w:val="24"/>
          <w:lang w:val="kk-KZ"/>
        </w:rPr>
      </w:pPr>
      <w:r w:rsidRPr="00736700">
        <w:rPr>
          <w:sz w:val="24"/>
          <w:szCs w:val="24"/>
          <w:lang w:val="kk-KZ"/>
        </w:rPr>
        <w:t>бөлімінің басшысы                                                                     _____________  Шуленбаева А.С.</w:t>
      </w:r>
    </w:p>
    <w:p w:rsidR="00894571" w:rsidRPr="00736700" w:rsidRDefault="00894571" w:rsidP="00894571">
      <w:pPr>
        <w:jc w:val="both"/>
        <w:rPr>
          <w:sz w:val="24"/>
          <w:szCs w:val="24"/>
        </w:rPr>
      </w:pPr>
      <w:proofErr w:type="spellStart"/>
      <w:r w:rsidRPr="00736700">
        <w:rPr>
          <w:sz w:val="24"/>
          <w:szCs w:val="24"/>
        </w:rPr>
        <w:t>Басшы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ОПТиМ</w:t>
      </w:r>
      <w:proofErr w:type="spellEnd"/>
      <w:r w:rsidRPr="00736700">
        <w:rPr>
          <w:sz w:val="24"/>
          <w:szCs w:val="24"/>
        </w:rPr>
        <w:t xml:space="preserve">                                                                            _____________ </w:t>
      </w:r>
      <w:r w:rsidRPr="00736700">
        <w:rPr>
          <w:sz w:val="24"/>
          <w:szCs w:val="24"/>
          <w:lang w:val="kk-KZ"/>
        </w:rPr>
        <w:t xml:space="preserve"> </w:t>
      </w:r>
      <w:proofErr w:type="spellStart"/>
      <w:r w:rsidRPr="00736700">
        <w:rPr>
          <w:sz w:val="24"/>
          <w:szCs w:val="24"/>
        </w:rPr>
        <w:t>Сарбасова</w:t>
      </w:r>
      <w:proofErr w:type="spellEnd"/>
      <w:r w:rsidRPr="00736700">
        <w:rPr>
          <w:sz w:val="24"/>
          <w:szCs w:val="24"/>
        </w:rPr>
        <w:t xml:space="preserve"> С. А.</w:t>
      </w:r>
    </w:p>
    <w:p w:rsidR="00894571" w:rsidRPr="00736700" w:rsidRDefault="00894571" w:rsidP="00894571">
      <w:pPr>
        <w:jc w:val="both"/>
        <w:rPr>
          <w:sz w:val="24"/>
          <w:szCs w:val="24"/>
        </w:rPr>
      </w:pPr>
    </w:p>
    <w:p w:rsidR="00894571" w:rsidRPr="00736700" w:rsidRDefault="00894571" w:rsidP="00894571">
      <w:pPr>
        <w:jc w:val="both"/>
        <w:rPr>
          <w:sz w:val="24"/>
          <w:szCs w:val="24"/>
        </w:rPr>
      </w:pPr>
      <w:proofErr w:type="spellStart"/>
      <w:r w:rsidRPr="00736700">
        <w:rPr>
          <w:sz w:val="24"/>
          <w:szCs w:val="24"/>
        </w:rPr>
        <w:t>Мемлекеттік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сатып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алу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бө</w:t>
      </w:r>
      <w:proofErr w:type="gramStart"/>
      <w:r w:rsidRPr="00736700">
        <w:rPr>
          <w:sz w:val="24"/>
          <w:szCs w:val="24"/>
        </w:rPr>
        <w:t>л</w:t>
      </w:r>
      <w:proofErr w:type="gramEnd"/>
      <w:r w:rsidRPr="00736700">
        <w:rPr>
          <w:sz w:val="24"/>
          <w:szCs w:val="24"/>
        </w:rPr>
        <w:t>імінің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басшысы</w:t>
      </w:r>
      <w:proofErr w:type="spellEnd"/>
      <w:r w:rsidRPr="00736700">
        <w:rPr>
          <w:sz w:val="24"/>
          <w:szCs w:val="24"/>
        </w:rPr>
        <w:t xml:space="preserve">                            _____________   </w:t>
      </w:r>
      <w:r w:rsidRPr="00736700">
        <w:rPr>
          <w:sz w:val="24"/>
          <w:szCs w:val="24"/>
          <w:lang w:val="kk-KZ"/>
        </w:rPr>
        <w:t xml:space="preserve"> </w:t>
      </w:r>
      <w:proofErr w:type="spellStart"/>
      <w:r w:rsidRPr="00736700">
        <w:rPr>
          <w:sz w:val="24"/>
          <w:szCs w:val="24"/>
        </w:rPr>
        <w:t>Құрбанбек</w:t>
      </w:r>
      <w:proofErr w:type="spellEnd"/>
      <w:r w:rsidRPr="00736700">
        <w:rPr>
          <w:sz w:val="24"/>
          <w:szCs w:val="24"/>
        </w:rPr>
        <w:t xml:space="preserve"> А. С.  </w:t>
      </w:r>
    </w:p>
    <w:p w:rsidR="00894571" w:rsidRPr="00736700" w:rsidRDefault="00894571" w:rsidP="00894571">
      <w:pPr>
        <w:jc w:val="both"/>
        <w:rPr>
          <w:b/>
          <w:sz w:val="24"/>
          <w:szCs w:val="24"/>
        </w:rPr>
      </w:pPr>
      <w:r w:rsidRPr="00736700">
        <w:rPr>
          <w:b/>
          <w:sz w:val="24"/>
          <w:szCs w:val="24"/>
        </w:rPr>
        <w:t xml:space="preserve">Комиссия </w:t>
      </w:r>
      <w:proofErr w:type="spellStart"/>
      <w:r w:rsidRPr="00736700">
        <w:rPr>
          <w:b/>
          <w:sz w:val="24"/>
          <w:szCs w:val="24"/>
        </w:rPr>
        <w:t>хатшысы</w:t>
      </w:r>
      <w:proofErr w:type="spellEnd"/>
      <w:r w:rsidRPr="00736700">
        <w:rPr>
          <w:b/>
          <w:sz w:val="24"/>
          <w:szCs w:val="24"/>
        </w:rPr>
        <w:t>:</w:t>
      </w:r>
    </w:p>
    <w:p w:rsidR="00894571" w:rsidRPr="00736700" w:rsidRDefault="00894571" w:rsidP="00894571">
      <w:pPr>
        <w:jc w:val="both"/>
        <w:rPr>
          <w:sz w:val="24"/>
          <w:szCs w:val="24"/>
        </w:rPr>
      </w:pPr>
      <w:proofErr w:type="spellStart"/>
      <w:r w:rsidRPr="00736700">
        <w:rPr>
          <w:sz w:val="24"/>
          <w:szCs w:val="24"/>
        </w:rPr>
        <w:t>Мемлекеттік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сатып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алу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бө</w:t>
      </w:r>
      <w:proofErr w:type="gramStart"/>
      <w:r w:rsidRPr="00736700">
        <w:rPr>
          <w:sz w:val="24"/>
          <w:szCs w:val="24"/>
        </w:rPr>
        <w:t>л</w:t>
      </w:r>
      <w:proofErr w:type="gramEnd"/>
      <w:r w:rsidRPr="00736700">
        <w:rPr>
          <w:sz w:val="24"/>
          <w:szCs w:val="24"/>
        </w:rPr>
        <w:t>імінің</w:t>
      </w:r>
      <w:proofErr w:type="spellEnd"/>
      <w:r w:rsidRPr="00736700">
        <w:rPr>
          <w:sz w:val="24"/>
          <w:szCs w:val="24"/>
        </w:rPr>
        <w:t xml:space="preserve"> </w:t>
      </w:r>
      <w:proofErr w:type="spellStart"/>
      <w:r w:rsidRPr="00736700">
        <w:rPr>
          <w:sz w:val="24"/>
          <w:szCs w:val="24"/>
        </w:rPr>
        <w:t>менеджері</w:t>
      </w:r>
      <w:proofErr w:type="spellEnd"/>
      <w:r w:rsidRPr="00736700">
        <w:rPr>
          <w:sz w:val="24"/>
          <w:szCs w:val="24"/>
        </w:rPr>
        <w:t xml:space="preserve">                          _____________   </w:t>
      </w:r>
      <w:r w:rsidRPr="00736700">
        <w:rPr>
          <w:sz w:val="24"/>
          <w:szCs w:val="24"/>
          <w:lang w:val="kk-KZ"/>
        </w:rPr>
        <w:t xml:space="preserve"> </w:t>
      </w:r>
      <w:proofErr w:type="spellStart"/>
      <w:r w:rsidRPr="00736700">
        <w:rPr>
          <w:sz w:val="24"/>
          <w:szCs w:val="24"/>
        </w:rPr>
        <w:t>Сарсенова</w:t>
      </w:r>
      <w:proofErr w:type="spellEnd"/>
      <w:r w:rsidRPr="00736700">
        <w:rPr>
          <w:sz w:val="24"/>
          <w:szCs w:val="24"/>
        </w:rPr>
        <w:t xml:space="preserve"> Г. М.</w:t>
      </w: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36700" w:rsidRPr="00736700" w:rsidRDefault="00736700">
      <w:pPr>
        <w:pStyle w:val="1"/>
        <w:spacing w:before="73"/>
        <w:ind w:left="1305" w:right="689" w:firstLine="4"/>
        <w:rPr>
          <w:lang w:val="kk-KZ"/>
        </w:rPr>
      </w:pPr>
    </w:p>
    <w:p w:rsidR="007E26EA" w:rsidRPr="00736700" w:rsidRDefault="003631DB">
      <w:pPr>
        <w:pStyle w:val="1"/>
        <w:spacing w:before="73"/>
        <w:ind w:left="1305" w:right="689" w:firstLine="4"/>
      </w:pPr>
      <w:r w:rsidRPr="00736700">
        <w:lastRenderedPageBreak/>
        <w:t>Протокол вскрытия конвертов, с тендерными заявками, представленные</w:t>
      </w:r>
      <w:r w:rsidRPr="00736700">
        <w:rPr>
          <w:spacing w:val="1"/>
        </w:rPr>
        <w:t xml:space="preserve"> </w:t>
      </w:r>
      <w:r w:rsidRPr="00736700">
        <w:t xml:space="preserve">потенциальными поставщиками для участия в тендере по закупу </w:t>
      </w:r>
      <w:r w:rsidR="00197C1A" w:rsidRPr="00736700">
        <w:t>медицинских изделий</w:t>
      </w:r>
      <w:r w:rsidRPr="00736700">
        <w:rPr>
          <w:spacing w:val="-1"/>
        </w:rPr>
        <w:t xml:space="preserve"> </w:t>
      </w:r>
      <w:r w:rsidRPr="00736700">
        <w:t>№</w:t>
      </w:r>
      <w:r w:rsidR="005C393A" w:rsidRPr="00736700">
        <w:t>2</w:t>
      </w:r>
      <w:r w:rsidRPr="00736700">
        <w:t xml:space="preserve"> </w:t>
      </w:r>
      <w:r w:rsidR="00197C1A" w:rsidRPr="00736700">
        <w:t>МИ</w:t>
      </w:r>
      <w:r w:rsidRPr="00736700">
        <w:rPr>
          <w:spacing w:val="-1"/>
        </w:rPr>
        <w:t xml:space="preserve"> </w:t>
      </w:r>
      <w:r w:rsidRPr="00736700">
        <w:t>на 2023 год способом</w:t>
      </w:r>
      <w:r w:rsidRPr="00736700">
        <w:rPr>
          <w:spacing w:val="-1"/>
        </w:rPr>
        <w:t xml:space="preserve"> </w:t>
      </w:r>
      <w:r w:rsidRPr="00736700">
        <w:t>тендера</w:t>
      </w:r>
    </w:p>
    <w:p w:rsidR="007E26EA" w:rsidRPr="00736700" w:rsidRDefault="007E26EA">
      <w:pPr>
        <w:pStyle w:val="a3"/>
        <w:spacing w:before="1"/>
        <w:rPr>
          <w:b/>
        </w:rPr>
      </w:pPr>
    </w:p>
    <w:p w:rsidR="007E26EA" w:rsidRPr="00736700" w:rsidRDefault="00161066" w:rsidP="00161066">
      <w:pPr>
        <w:tabs>
          <w:tab w:val="left" w:pos="7886"/>
        </w:tabs>
        <w:ind w:left="229"/>
        <w:jc w:val="center"/>
        <w:rPr>
          <w:b/>
          <w:sz w:val="24"/>
          <w:szCs w:val="24"/>
        </w:rPr>
      </w:pPr>
      <w:proofErr w:type="spellStart"/>
      <w:r w:rsidRPr="00736700">
        <w:rPr>
          <w:b/>
          <w:sz w:val="24"/>
          <w:szCs w:val="24"/>
        </w:rPr>
        <w:t>г</w:t>
      </w:r>
      <w:proofErr w:type="gramStart"/>
      <w:r w:rsidRPr="00736700">
        <w:rPr>
          <w:b/>
          <w:sz w:val="24"/>
          <w:szCs w:val="24"/>
        </w:rPr>
        <w:t>.А</w:t>
      </w:r>
      <w:proofErr w:type="gramEnd"/>
      <w:r w:rsidRPr="00736700">
        <w:rPr>
          <w:b/>
          <w:sz w:val="24"/>
          <w:szCs w:val="24"/>
        </w:rPr>
        <w:t>лматы</w:t>
      </w:r>
      <w:proofErr w:type="spellEnd"/>
      <w:r w:rsidR="00197C1A" w:rsidRPr="00736700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3631DB" w:rsidRPr="00736700">
        <w:rPr>
          <w:b/>
          <w:sz w:val="24"/>
          <w:szCs w:val="24"/>
        </w:rPr>
        <w:t>«</w:t>
      </w:r>
      <w:r w:rsidR="005C393A" w:rsidRPr="00736700">
        <w:rPr>
          <w:b/>
          <w:sz w:val="24"/>
          <w:szCs w:val="24"/>
        </w:rPr>
        <w:t>05</w:t>
      </w:r>
      <w:r w:rsidR="003631DB" w:rsidRPr="00736700">
        <w:rPr>
          <w:b/>
          <w:sz w:val="24"/>
          <w:szCs w:val="24"/>
        </w:rPr>
        <w:t>»</w:t>
      </w:r>
      <w:r w:rsidR="003631DB" w:rsidRPr="00736700">
        <w:rPr>
          <w:b/>
          <w:spacing w:val="-1"/>
          <w:sz w:val="24"/>
          <w:szCs w:val="24"/>
        </w:rPr>
        <w:t xml:space="preserve"> </w:t>
      </w:r>
      <w:r w:rsidR="005C393A" w:rsidRPr="00736700">
        <w:rPr>
          <w:b/>
          <w:spacing w:val="-1"/>
          <w:sz w:val="24"/>
          <w:szCs w:val="24"/>
        </w:rPr>
        <w:t>апрел</w:t>
      </w:r>
      <w:r w:rsidR="003631DB" w:rsidRPr="00736700">
        <w:rPr>
          <w:b/>
          <w:sz w:val="24"/>
          <w:szCs w:val="24"/>
        </w:rPr>
        <w:t>я</w:t>
      </w:r>
      <w:r w:rsidR="003631DB" w:rsidRPr="00736700">
        <w:rPr>
          <w:b/>
          <w:spacing w:val="-2"/>
          <w:sz w:val="24"/>
          <w:szCs w:val="24"/>
        </w:rPr>
        <w:t xml:space="preserve"> </w:t>
      </w:r>
      <w:r w:rsidR="003631DB" w:rsidRPr="00736700">
        <w:rPr>
          <w:b/>
          <w:sz w:val="24"/>
          <w:szCs w:val="24"/>
        </w:rPr>
        <w:t>2023</w:t>
      </w:r>
      <w:r w:rsidR="003631DB" w:rsidRPr="00736700">
        <w:rPr>
          <w:b/>
          <w:spacing w:val="-1"/>
          <w:sz w:val="24"/>
          <w:szCs w:val="24"/>
        </w:rPr>
        <w:t xml:space="preserve"> </w:t>
      </w:r>
      <w:r w:rsidR="003631DB" w:rsidRPr="00736700">
        <w:rPr>
          <w:b/>
          <w:sz w:val="24"/>
          <w:szCs w:val="24"/>
        </w:rPr>
        <w:t>года</w:t>
      </w:r>
    </w:p>
    <w:p w:rsidR="007E26EA" w:rsidRPr="00736700" w:rsidRDefault="007E26EA">
      <w:pPr>
        <w:pStyle w:val="a3"/>
        <w:spacing w:before="6"/>
        <w:rPr>
          <w:b/>
        </w:rPr>
      </w:pPr>
    </w:p>
    <w:p w:rsidR="007E26EA" w:rsidRPr="00736700" w:rsidRDefault="003631DB" w:rsidP="00197C1A">
      <w:pPr>
        <w:pStyle w:val="a3"/>
        <w:tabs>
          <w:tab w:val="left" w:pos="10065"/>
          <w:tab w:val="left" w:pos="10206"/>
        </w:tabs>
        <w:ind w:firstLine="949"/>
        <w:jc w:val="both"/>
        <w:rPr>
          <w:i/>
        </w:rPr>
      </w:pPr>
      <w:proofErr w:type="gramStart"/>
      <w:r w:rsidRPr="00736700">
        <w:t>В соответствии с Правил</w:t>
      </w:r>
      <w:r w:rsidR="00197C1A" w:rsidRPr="00736700">
        <w:t>ами</w:t>
      </w:r>
      <w:r w:rsidRPr="00736700">
        <w:rPr>
          <w:spacing w:val="1"/>
        </w:rPr>
        <w:t xml:space="preserve"> </w:t>
      </w:r>
      <w:r w:rsidRPr="00736700">
        <w:t>организации</w:t>
      </w:r>
      <w:r w:rsidRPr="00736700">
        <w:rPr>
          <w:spacing w:val="1"/>
        </w:rPr>
        <w:t xml:space="preserve"> </w:t>
      </w:r>
      <w:r w:rsidRPr="00736700">
        <w:t>и</w:t>
      </w:r>
      <w:r w:rsidRPr="00736700">
        <w:rPr>
          <w:spacing w:val="1"/>
        </w:rPr>
        <w:t xml:space="preserve"> </w:t>
      </w:r>
      <w:r w:rsidRPr="00736700">
        <w:t>проведения</w:t>
      </w:r>
      <w:r w:rsidRPr="00736700">
        <w:rPr>
          <w:spacing w:val="1"/>
        </w:rPr>
        <w:t xml:space="preserve"> </w:t>
      </w:r>
      <w:r w:rsidRPr="00736700">
        <w:t>закупа</w:t>
      </w:r>
      <w:r w:rsidRPr="00736700">
        <w:rPr>
          <w:spacing w:val="1"/>
        </w:rPr>
        <w:t xml:space="preserve"> </w:t>
      </w:r>
      <w:r w:rsidRPr="00736700">
        <w:t>лекарственных</w:t>
      </w:r>
      <w:r w:rsidRPr="00736700">
        <w:rPr>
          <w:spacing w:val="1"/>
        </w:rPr>
        <w:t xml:space="preserve"> </w:t>
      </w:r>
      <w:r w:rsidRPr="00736700">
        <w:t>средств,</w:t>
      </w:r>
      <w:r w:rsidRPr="00736700">
        <w:rPr>
          <w:spacing w:val="1"/>
        </w:rPr>
        <w:t xml:space="preserve"> </w:t>
      </w:r>
      <w:r w:rsidRPr="00736700">
        <w:t>медицинских</w:t>
      </w:r>
      <w:r w:rsidRPr="00736700">
        <w:rPr>
          <w:spacing w:val="1"/>
        </w:rPr>
        <w:t xml:space="preserve"> </w:t>
      </w:r>
      <w:r w:rsidRPr="00736700">
        <w:t>изделий</w:t>
      </w:r>
      <w:r w:rsidRPr="00736700">
        <w:rPr>
          <w:spacing w:val="1"/>
        </w:rPr>
        <w:t xml:space="preserve"> </w:t>
      </w:r>
      <w:r w:rsidRPr="00736700">
        <w:t>и</w:t>
      </w:r>
      <w:r w:rsidRPr="00736700">
        <w:rPr>
          <w:spacing w:val="1"/>
        </w:rPr>
        <w:t xml:space="preserve"> </w:t>
      </w:r>
      <w:r w:rsidRPr="00736700">
        <w:t>специализированных</w:t>
      </w:r>
      <w:r w:rsidRPr="00736700">
        <w:rPr>
          <w:spacing w:val="1"/>
        </w:rPr>
        <w:t xml:space="preserve"> </w:t>
      </w:r>
      <w:r w:rsidRPr="00736700">
        <w:t>лечебных</w:t>
      </w:r>
      <w:r w:rsidRPr="00736700">
        <w:rPr>
          <w:spacing w:val="1"/>
        </w:rPr>
        <w:t xml:space="preserve"> </w:t>
      </w:r>
      <w:r w:rsidRPr="00736700">
        <w:t>продуктов</w:t>
      </w:r>
      <w:r w:rsidRPr="00736700">
        <w:rPr>
          <w:spacing w:val="1"/>
        </w:rPr>
        <w:t xml:space="preserve"> </w:t>
      </w:r>
      <w:r w:rsidRPr="00736700">
        <w:t>в</w:t>
      </w:r>
      <w:r w:rsidRPr="00736700">
        <w:rPr>
          <w:spacing w:val="1"/>
        </w:rPr>
        <w:t xml:space="preserve"> </w:t>
      </w:r>
      <w:r w:rsidRPr="00736700">
        <w:t>рамках</w:t>
      </w:r>
      <w:r w:rsidRPr="00736700">
        <w:rPr>
          <w:spacing w:val="1"/>
        </w:rPr>
        <w:t xml:space="preserve"> </w:t>
      </w:r>
      <w:r w:rsidRPr="00736700">
        <w:t>гарантированного</w:t>
      </w:r>
      <w:r w:rsidRPr="00736700">
        <w:rPr>
          <w:spacing w:val="1"/>
        </w:rPr>
        <w:t xml:space="preserve"> </w:t>
      </w:r>
      <w:r w:rsidRPr="00736700">
        <w:t>объема</w:t>
      </w:r>
      <w:r w:rsidRPr="00736700">
        <w:rPr>
          <w:spacing w:val="1"/>
        </w:rPr>
        <w:t xml:space="preserve"> </w:t>
      </w:r>
      <w:r w:rsidRPr="00736700">
        <w:t>бесплатной</w:t>
      </w:r>
      <w:r w:rsidRPr="00736700">
        <w:rPr>
          <w:spacing w:val="1"/>
        </w:rPr>
        <w:t xml:space="preserve"> </w:t>
      </w:r>
      <w:r w:rsidRPr="00736700">
        <w:t>медицинской помощи, дополнительного объема медицинской помощи для лиц, содержащихся в</w:t>
      </w:r>
      <w:r w:rsidRPr="00736700">
        <w:rPr>
          <w:spacing w:val="1"/>
        </w:rPr>
        <w:t xml:space="preserve"> </w:t>
      </w:r>
      <w:r w:rsidRPr="00736700">
        <w:t>следственных изоляторах и учреждениях уголовно-исполнительной (пенитенциарной) системы, за</w:t>
      </w:r>
      <w:r w:rsidRPr="00736700">
        <w:rPr>
          <w:spacing w:val="1"/>
        </w:rPr>
        <w:t xml:space="preserve"> </w:t>
      </w:r>
      <w:r w:rsidRPr="00736700">
        <w:t>счет бюджетных средств и (или) в системе обязательного социального медицинского страхования,</w:t>
      </w:r>
      <w:r w:rsidRPr="00736700">
        <w:rPr>
          <w:spacing w:val="1"/>
        </w:rPr>
        <w:t xml:space="preserve"> </w:t>
      </w:r>
      <w:r w:rsidRPr="00736700">
        <w:t>фармацевтических</w:t>
      </w:r>
      <w:r w:rsidRPr="00736700">
        <w:rPr>
          <w:spacing w:val="1"/>
        </w:rPr>
        <w:t xml:space="preserve"> </w:t>
      </w:r>
      <w:r w:rsidRPr="00736700">
        <w:t>услуг</w:t>
      </w:r>
      <w:r w:rsidRPr="00736700">
        <w:rPr>
          <w:spacing w:val="1"/>
        </w:rPr>
        <w:t xml:space="preserve"> </w:t>
      </w:r>
      <w:r w:rsidRPr="00736700">
        <w:t>и</w:t>
      </w:r>
      <w:r w:rsidRPr="00736700">
        <w:rPr>
          <w:spacing w:val="1"/>
        </w:rPr>
        <w:t xml:space="preserve"> </w:t>
      </w:r>
      <w:r w:rsidRPr="00736700">
        <w:t>признании</w:t>
      </w:r>
      <w:r w:rsidRPr="00736700">
        <w:rPr>
          <w:spacing w:val="1"/>
        </w:rPr>
        <w:t xml:space="preserve"> </w:t>
      </w:r>
      <w:r w:rsidRPr="00736700">
        <w:t>утратившими</w:t>
      </w:r>
      <w:r w:rsidRPr="00736700">
        <w:rPr>
          <w:spacing w:val="1"/>
        </w:rPr>
        <w:t xml:space="preserve"> </w:t>
      </w:r>
      <w:r w:rsidRPr="00736700">
        <w:t>силу</w:t>
      </w:r>
      <w:r w:rsidRPr="00736700">
        <w:rPr>
          <w:spacing w:val="1"/>
        </w:rPr>
        <w:t xml:space="preserve"> </w:t>
      </w:r>
      <w:r w:rsidRPr="00736700">
        <w:t>некоторых</w:t>
      </w:r>
      <w:r w:rsidRPr="00736700">
        <w:rPr>
          <w:spacing w:val="1"/>
        </w:rPr>
        <w:t xml:space="preserve"> </w:t>
      </w:r>
      <w:r w:rsidRPr="00736700">
        <w:t>решений</w:t>
      </w:r>
      <w:r w:rsidRPr="00736700">
        <w:rPr>
          <w:spacing w:val="1"/>
        </w:rPr>
        <w:t xml:space="preserve"> </w:t>
      </w:r>
      <w:r w:rsidRPr="00736700">
        <w:t>Правительства</w:t>
      </w:r>
      <w:r w:rsidRPr="00736700">
        <w:rPr>
          <w:spacing w:val="1"/>
        </w:rPr>
        <w:t xml:space="preserve"> </w:t>
      </w:r>
      <w:r w:rsidRPr="00736700">
        <w:t>Республики</w:t>
      </w:r>
      <w:proofErr w:type="gramEnd"/>
      <w:r w:rsidRPr="00736700">
        <w:t xml:space="preserve"> Казахстан утвержденные Постановлением Правительства Республики Казахстан от 4</w:t>
      </w:r>
      <w:r w:rsidRPr="00736700">
        <w:rPr>
          <w:spacing w:val="1"/>
        </w:rPr>
        <w:t xml:space="preserve"> </w:t>
      </w:r>
      <w:r w:rsidRPr="00736700">
        <w:t>июня 2021 года № 375 (далее – Правила), тендерная комиссия «</w:t>
      </w:r>
      <w:r w:rsidR="005C393A" w:rsidRPr="00736700">
        <w:t>05</w:t>
      </w:r>
      <w:r w:rsidRPr="00736700">
        <w:t xml:space="preserve">» </w:t>
      </w:r>
      <w:r w:rsidR="005C393A" w:rsidRPr="00736700">
        <w:t>апре</w:t>
      </w:r>
      <w:r w:rsidR="00197C1A" w:rsidRPr="00736700">
        <w:t>л</w:t>
      </w:r>
      <w:r w:rsidRPr="00736700">
        <w:t>я 202</w:t>
      </w:r>
      <w:r w:rsidR="00197C1A" w:rsidRPr="00736700">
        <w:t>3</w:t>
      </w:r>
      <w:r w:rsidRPr="00736700">
        <w:rPr>
          <w:spacing w:val="1"/>
        </w:rPr>
        <w:t xml:space="preserve"> </w:t>
      </w:r>
      <w:r w:rsidRPr="00736700">
        <w:t xml:space="preserve">года в 11:00 часов по адресу </w:t>
      </w:r>
      <w:r w:rsidR="009E4788" w:rsidRPr="00736700">
        <w:t xml:space="preserve">г. Алматы, пр. </w:t>
      </w:r>
      <w:proofErr w:type="spellStart"/>
      <w:r w:rsidR="009E4788" w:rsidRPr="00736700">
        <w:t>Достык</w:t>
      </w:r>
      <w:proofErr w:type="spellEnd"/>
      <w:r w:rsidR="009E4788" w:rsidRPr="00736700">
        <w:t>, 125</w:t>
      </w:r>
      <w:r w:rsidRPr="00736700">
        <w:t>, отдел закупок произвели процедуру вскрытия конвертов с тендерными заявками   с применением ауди</w:t>
      </w:r>
      <w:proofErr w:type="gramStart"/>
      <w:r w:rsidRPr="00736700">
        <w:t>о-</w:t>
      </w:r>
      <w:proofErr w:type="gramEnd"/>
      <w:r w:rsidRPr="00736700">
        <w:rPr>
          <w:spacing w:val="1"/>
        </w:rPr>
        <w:t xml:space="preserve"> </w:t>
      </w:r>
      <w:r w:rsidRPr="00736700">
        <w:t>и</w:t>
      </w:r>
      <w:r w:rsidRPr="00736700">
        <w:rPr>
          <w:spacing w:val="-1"/>
        </w:rPr>
        <w:t xml:space="preserve"> </w:t>
      </w:r>
      <w:proofErr w:type="spellStart"/>
      <w:r w:rsidRPr="00736700">
        <w:t>видеофиксации</w:t>
      </w:r>
      <w:proofErr w:type="spellEnd"/>
      <w:r w:rsidRPr="00736700">
        <w:t xml:space="preserve">. </w:t>
      </w:r>
    </w:p>
    <w:p w:rsidR="007E26EA" w:rsidRPr="00736700" w:rsidRDefault="007E26EA">
      <w:pPr>
        <w:pStyle w:val="a3"/>
        <w:spacing w:before="1"/>
        <w:rPr>
          <w:i/>
        </w:rPr>
      </w:pPr>
    </w:p>
    <w:p w:rsidR="007E26EA" w:rsidRPr="00736700" w:rsidRDefault="003631DB">
      <w:pPr>
        <w:pStyle w:val="a4"/>
        <w:numPr>
          <w:ilvl w:val="1"/>
          <w:numId w:val="1"/>
        </w:numPr>
        <w:tabs>
          <w:tab w:val="left" w:pos="1083"/>
        </w:tabs>
        <w:ind w:right="481" w:firstLine="569"/>
        <w:jc w:val="both"/>
        <w:rPr>
          <w:sz w:val="24"/>
          <w:szCs w:val="24"/>
        </w:rPr>
      </w:pPr>
      <w:r w:rsidRPr="00736700">
        <w:rPr>
          <w:sz w:val="24"/>
          <w:szCs w:val="24"/>
        </w:rPr>
        <w:t>До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истечения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окончательного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срока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приема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тендерных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заявок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организатору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закупа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в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запечатанном</w:t>
      </w:r>
      <w:r w:rsidRPr="00736700">
        <w:rPr>
          <w:spacing w:val="4"/>
          <w:sz w:val="24"/>
          <w:szCs w:val="24"/>
        </w:rPr>
        <w:t xml:space="preserve"> </w:t>
      </w:r>
      <w:r w:rsidRPr="00736700">
        <w:rPr>
          <w:sz w:val="24"/>
          <w:szCs w:val="24"/>
        </w:rPr>
        <w:t>виде</w:t>
      </w:r>
      <w:r w:rsidRPr="00736700">
        <w:rPr>
          <w:spacing w:val="3"/>
          <w:sz w:val="24"/>
          <w:szCs w:val="24"/>
        </w:rPr>
        <w:t xml:space="preserve"> </w:t>
      </w:r>
      <w:r w:rsidRPr="00736700">
        <w:rPr>
          <w:sz w:val="24"/>
          <w:szCs w:val="24"/>
        </w:rPr>
        <w:t>тендерную</w:t>
      </w:r>
      <w:r w:rsidRPr="00736700">
        <w:rPr>
          <w:spacing w:val="6"/>
          <w:sz w:val="24"/>
          <w:szCs w:val="24"/>
        </w:rPr>
        <w:t xml:space="preserve"> </w:t>
      </w:r>
      <w:r w:rsidRPr="00736700">
        <w:rPr>
          <w:sz w:val="24"/>
          <w:szCs w:val="24"/>
        </w:rPr>
        <w:t>заявку</w:t>
      </w:r>
      <w:r w:rsidRPr="00736700">
        <w:rPr>
          <w:spacing w:val="5"/>
          <w:sz w:val="24"/>
          <w:szCs w:val="24"/>
        </w:rPr>
        <w:t xml:space="preserve"> </w:t>
      </w:r>
      <w:r w:rsidRPr="00736700">
        <w:rPr>
          <w:sz w:val="24"/>
          <w:szCs w:val="24"/>
        </w:rPr>
        <w:t>представили</w:t>
      </w:r>
      <w:r w:rsidRPr="00736700">
        <w:rPr>
          <w:spacing w:val="2"/>
          <w:sz w:val="24"/>
          <w:szCs w:val="24"/>
        </w:rPr>
        <w:t xml:space="preserve"> </w:t>
      </w:r>
      <w:r w:rsidRPr="00736700">
        <w:rPr>
          <w:sz w:val="24"/>
          <w:szCs w:val="24"/>
        </w:rPr>
        <w:t>следующие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потенциальные</w:t>
      </w:r>
      <w:r w:rsidRPr="00736700">
        <w:rPr>
          <w:spacing w:val="-1"/>
          <w:sz w:val="24"/>
          <w:szCs w:val="24"/>
        </w:rPr>
        <w:t xml:space="preserve"> </w:t>
      </w:r>
      <w:r w:rsidRPr="00736700">
        <w:rPr>
          <w:sz w:val="24"/>
          <w:szCs w:val="24"/>
        </w:rPr>
        <w:t>поставщики:</w:t>
      </w:r>
    </w:p>
    <w:p w:rsidR="007E26EA" w:rsidRPr="00736700" w:rsidRDefault="007E26EA">
      <w:pPr>
        <w:pStyle w:val="a3"/>
        <w:spacing w:before="6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395"/>
        <w:gridCol w:w="4257"/>
        <w:gridCol w:w="2744"/>
      </w:tblGrid>
      <w:tr w:rsidR="007E26EA" w:rsidRPr="00736700" w:rsidTr="00161066">
        <w:trPr>
          <w:trHeight w:val="506"/>
        </w:trPr>
        <w:tc>
          <w:tcPr>
            <w:tcW w:w="440" w:type="dxa"/>
            <w:vAlign w:val="center"/>
          </w:tcPr>
          <w:p w:rsidR="007E26EA" w:rsidRPr="00736700" w:rsidRDefault="003631DB" w:rsidP="00161066">
            <w:pPr>
              <w:pStyle w:val="TableParagraph"/>
              <w:spacing w:before="125"/>
              <w:ind w:right="98"/>
              <w:jc w:val="center"/>
              <w:rPr>
                <w:b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95" w:type="dxa"/>
            <w:vAlign w:val="center"/>
          </w:tcPr>
          <w:p w:rsidR="007E26EA" w:rsidRPr="00736700" w:rsidRDefault="003631DB" w:rsidP="00161066">
            <w:pPr>
              <w:pStyle w:val="TableParagraph"/>
              <w:spacing w:line="254" w:lineRule="exact"/>
              <w:ind w:left="527" w:right="436" w:hanging="68"/>
              <w:jc w:val="center"/>
              <w:rPr>
                <w:b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Наименование</w:t>
            </w:r>
            <w:r w:rsidRPr="0073670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6700">
              <w:rPr>
                <w:b/>
                <w:sz w:val="20"/>
                <w:szCs w:val="20"/>
              </w:rPr>
              <w:t>поставщиков</w:t>
            </w:r>
          </w:p>
        </w:tc>
        <w:tc>
          <w:tcPr>
            <w:tcW w:w="4257" w:type="dxa"/>
            <w:vAlign w:val="center"/>
          </w:tcPr>
          <w:p w:rsidR="007E26EA" w:rsidRPr="00736700" w:rsidRDefault="003631DB" w:rsidP="00161066">
            <w:pPr>
              <w:pStyle w:val="TableParagraph"/>
              <w:spacing w:line="254" w:lineRule="exact"/>
              <w:ind w:left="1456" w:right="383" w:hanging="1049"/>
              <w:jc w:val="center"/>
              <w:rPr>
                <w:b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Местонахождение потенциальных</w:t>
            </w:r>
            <w:r w:rsidRPr="00736700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36700">
              <w:rPr>
                <w:b/>
                <w:sz w:val="20"/>
                <w:szCs w:val="20"/>
              </w:rPr>
              <w:t>поставщиков</w:t>
            </w:r>
          </w:p>
        </w:tc>
        <w:tc>
          <w:tcPr>
            <w:tcW w:w="2744" w:type="dxa"/>
            <w:vAlign w:val="center"/>
          </w:tcPr>
          <w:p w:rsidR="00161066" w:rsidRPr="00736700" w:rsidRDefault="00161066" w:rsidP="00161066">
            <w:pPr>
              <w:pStyle w:val="TableParagraph"/>
              <w:spacing w:line="254" w:lineRule="exact"/>
              <w:ind w:left="673" w:right="208" w:hanging="437"/>
              <w:jc w:val="center"/>
              <w:rPr>
                <w:b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Дата и время</w:t>
            </w:r>
          </w:p>
          <w:p w:rsidR="00161066" w:rsidRPr="00736700" w:rsidRDefault="00161066" w:rsidP="00161066">
            <w:pPr>
              <w:pStyle w:val="TableParagraph"/>
              <w:spacing w:line="254" w:lineRule="exact"/>
              <w:ind w:left="673" w:right="208" w:hanging="437"/>
              <w:jc w:val="center"/>
              <w:rPr>
                <w:b/>
                <w:spacing w:val="-52"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Р</w:t>
            </w:r>
            <w:r w:rsidR="003631DB" w:rsidRPr="00736700">
              <w:rPr>
                <w:b/>
                <w:sz w:val="20"/>
                <w:szCs w:val="20"/>
              </w:rPr>
              <w:t>егистрации</w:t>
            </w:r>
          </w:p>
          <w:p w:rsidR="007E26EA" w:rsidRPr="00736700" w:rsidRDefault="003631DB" w:rsidP="00161066">
            <w:pPr>
              <w:pStyle w:val="TableParagraph"/>
              <w:spacing w:line="254" w:lineRule="exact"/>
              <w:ind w:left="673" w:right="208" w:hanging="437"/>
              <w:jc w:val="center"/>
              <w:rPr>
                <w:b/>
                <w:sz w:val="20"/>
                <w:szCs w:val="20"/>
              </w:rPr>
            </w:pPr>
            <w:r w:rsidRPr="00736700">
              <w:rPr>
                <w:b/>
                <w:sz w:val="20"/>
                <w:szCs w:val="20"/>
              </w:rPr>
              <w:t>тендерной</w:t>
            </w:r>
            <w:r w:rsidRPr="0073670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36700">
              <w:rPr>
                <w:b/>
                <w:sz w:val="20"/>
                <w:szCs w:val="20"/>
              </w:rPr>
              <w:t>заявки</w:t>
            </w:r>
          </w:p>
        </w:tc>
      </w:tr>
      <w:tr w:rsidR="007E26EA" w:rsidRPr="00736700" w:rsidTr="00161066">
        <w:trPr>
          <w:trHeight w:val="297"/>
        </w:trPr>
        <w:tc>
          <w:tcPr>
            <w:tcW w:w="440" w:type="dxa"/>
            <w:vAlign w:val="center"/>
          </w:tcPr>
          <w:p w:rsidR="007E26EA" w:rsidRPr="00736700" w:rsidRDefault="003631DB" w:rsidP="00161066">
            <w:pPr>
              <w:pStyle w:val="TableParagraph"/>
              <w:spacing w:before="15"/>
              <w:ind w:right="154"/>
              <w:jc w:val="center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7E26EA" w:rsidRPr="00736700" w:rsidRDefault="009E4788" w:rsidP="005C393A">
            <w:pPr>
              <w:pStyle w:val="TableParagraph"/>
              <w:spacing w:before="15"/>
              <w:ind w:left="107"/>
              <w:rPr>
                <w:sz w:val="20"/>
                <w:szCs w:val="20"/>
              </w:rPr>
            </w:pPr>
            <w:r w:rsidRPr="00736700">
              <w:rPr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="005C393A" w:rsidRPr="00736700">
              <w:rPr>
                <w:bCs/>
                <w:color w:val="000000"/>
                <w:sz w:val="20"/>
                <w:szCs w:val="20"/>
                <w:lang w:val="en-US" w:eastAsia="ru-RU"/>
              </w:rPr>
              <w:t>Glebus</w:t>
            </w:r>
            <w:proofErr w:type="spellEnd"/>
            <w:r w:rsidR="005C393A" w:rsidRPr="00736700">
              <w:rPr>
                <w:bCs/>
                <w:color w:val="000000"/>
                <w:sz w:val="20"/>
                <w:szCs w:val="20"/>
                <w:lang w:val="en-US" w:eastAsia="ru-RU"/>
              </w:rPr>
              <w:t>-Medical</w:t>
            </w:r>
            <w:r w:rsidRPr="00736700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7" w:type="dxa"/>
            <w:vAlign w:val="center"/>
          </w:tcPr>
          <w:p w:rsidR="007E26EA" w:rsidRPr="00736700" w:rsidRDefault="005C393A" w:rsidP="005C393A">
            <w:pPr>
              <w:pStyle w:val="TableParagraph"/>
              <w:spacing w:before="15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 xml:space="preserve">Алматы, ул. Ратушного 64А </w:t>
            </w:r>
          </w:p>
        </w:tc>
        <w:tc>
          <w:tcPr>
            <w:tcW w:w="2744" w:type="dxa"/>
            <w:vAlign w:val="center"/>
          </w:tcPr>
          <w:p w:rsidR="007E26EA" w:rsidRPr="00736700" w:rsidRDefault="005C393A" w:rsidP="005C393A">
            <w:pPr>
              <w:jc w:val="center"/>
              <w:rPr>
                <w:sz w:val="20"/>
                <w:szCs w:val="20"/>
              </w:rPr>
            </w:pPr>
            <w:r w:rsidRPr="00736700">
              <w:rPr>
                <w:sz w:val="20"/>
                <w:szCs w:val="20"/>
              </w:rPr>
              <w:t>31.03</w:t>
            </w:r>
            <w:r w:rsidR="003631DB" w:rsidRPr="00736700">
              <w:rPr>
                <w:sz w:val="20"/>
                <w:szCs w:val="20"/>
              </w:rPr>
              <w:t xml:space="preserve">.2023 – </w:t>
            </w:r>
            <w:r w:rsidRPr="00736700">
              <w:rPr>
                <w:sz w:val="20"/>
                <w:szCs w:val="20"/>
              </w:rPr>
              <w:t>09</w:t>
            </w:r>
            <w:r w:rsidR="003631DB" w:rsidRPr="00736700">
              <w:rPr>
                <w:sz w:val="20"/>
                <w:szCs w:val="20"/>
              </w:rPr>
              <w:t>:</w:t>
            </w:r>
            <w:r w:rsidRPr="00736700">
              <w:rPr>
                <w:sz w:val="20"/>
                <w:szCs w:val="20"/>
              </w:rPr>
              <w:t>3</w:t>
            </w:r>
            <w:r w:rsidR="00BD0250" w:rsidRPr="00736700">
              <w:rPr>
                <w:sz w:val="20"/>
                <w:szCs w:val="20"/>
              </w:rPr>
              <w:t>2</w:t>
            </w:r>
          </w:p>
        </w:tc>
      </w:tr>
    </w:tbl>
    <w:p w:rsidR="007E26EA" w:rsidRPr="00736700" w:rsidRDefault="007E26EA">
      <w:pPr>
        <w:pStyle w:val="a3"/>
        <w:spacing w:before="6"/>
      </w:pPr>
    </w:p>
    <w:p w:rsidR="007E26EA" w:rsidRPr="00736700" w:rsidRDefault="003631DB">
      <w:pPr>
        <w:pStyle w:val="a4"/>
        <w:numPr>
          <w:ilvl w:val="1"/>
          <w:numId w:val="1"/>
        </w:numPr>
        <w:tabs>
          <w:tab w:val="left" w:pos="1123"/>
        </w:tabs>
        <w:ind w:right="462" w:firstLine="569"/>
        <w:jc w:val="both"/>
        <w:rPr>
          <w:sz w:val="24"/>
          <w:szCs w:val="24"/>
        </w:rPr>
      </w:pPr>
      <w:proofErr w:type="gramStart"/>
      <w:r w:rsidRPr="00736700">
        <w:rPr>
          <w:sz w:val="24"/>
          <w:szCs w:val="24"/>
        </w:rPr>
        <w:t>Документы</w:t>
      </w:r>
      <w:proofErr w:type="gramEnd"/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составляющие</w:t>
      </w:r>
      <w:r w:rsidRPr="00736700">
        <w:rPr>
          <w:spacing w:val="1"/>
          <w:sz w:val="24"/>
          <w:szCs w:val="24"/>
        </w:rPr>
        <w:t xml:space="preserve"> </w:t>
      </w:r>
      <w:r w:rsidR="0069685F" w:rsidRPr="00736700">
        <w:rPr>
          <w:sz w:val="24"/>
          <w:szCs w:val="24"/>
        </w:rPr>
        <w:t>тендерную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заявку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указаны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в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приложении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1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к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настоящему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протоколу, и предлагаемые ими ценовые предложения</w:t>
      </w:r>
      <w:r w:rsidR="00736700" w:rsidRPr="00736700">
        <w:rPr>
          <w:sz w:val="24"/>
          <w:szCs w:val="24"/>
        </w:rPr>
        <w:t>,</w:t>
      </w:r>
      <w:r w:rsidRPr="00736700">
        <w:rPr>
          <w:sz w:val="24"/>
          <w:szCs w:val="24"/>
        </w:rPr>
        <w:t xml:space="preserve"> отраженные в протоколе итогов, которые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оглашены</w:t>
      </w:r>
      <w:r w:rsidRPr="00736700">
        <w:rPr>
          <w:spacing w:val="-1"/>
          <w:sz w:val="24"/>
          <w:szCs w:val="24"/>
        </w:rPr>
        <w:t xml:space="preserve"> </w:t>
      </w:r>
      <w:r w:rsidRPr="00736700">
        <w:rPr>
          <w:sz w:val="24"/>
          <w:szCs w:val="24"/>
        </w:rPr>
        <w:t>всем присутствующим</w:t>
      </w:r>
      <w:r w:rsidRPr="00736700">
        <w:rPr>
          <w:spacing w:val="-2"/>
          <w:sz w:val="24"/>
          <w:szCs w:val="24"/>
        </w:rPr>
        <w:t xml:space="preserve"> </w:t>
      </w:r>
      <w:r w:rsidRPr="00736700">
        <w:rPr>
          <w:sz w:val="24"/>
          <w:szCs w:val="24"/>
        </w:rPr>
        <w:t>при вскрытии заявок</w:t>
      </w:r>
      <w:r w:rsidRPr="00736700">
        <w:rPr>
          <w:spacing w:val="-1"/>
          <w:sz w:val="24"/>
          <w:szCs w:val="24"/>
        </w:rPr>
        <w:t xml:space="preserve"> </w:t>
      </w:r>
      <w:r w:rsidRPr="00736700">
        <w:rPr>
          <w:sz w:val="24"/>
          <w:szCs w:val="24"/>
        </w:rPr>
        <w:t>на</w:t>
      </w:r>
      <w:r w:rsidRPr="00736700">
        <w:rPr>
          <w:spacing w:val="1"/>
          <w:sz w:val="24"/>
          <w:szCs w:val="24"/>
        </w:rPr>
        <w:t xml:space="preserve"> </w:t>
      </w:r>
      <w:r w:rsidRPr="00736700">
        <w:rPr>
          <w:sz w:val="24"/>
          <w:szCs w:val="24"/>
        </w:rPr>
        <w:t>участие</w:t>
      </w:r>
      <w:r w:rsidRPr="00736700">
        <w:rPr>
          <w:spacing w:val="-2"/>
          <w:sz w:val="24"/>
          <w:szCs w:val="24"/>
        </w:rPr>
        <w:t xml:space="preserve"> </w:t>
      </w:r>
      <w:r w:rsidRPr="00736700">
        <w:rPr>
          <w:sz w:val="24"/>
          <w:szCs w:val="24"/>
        </w:rPr>
        <w:t>в</w:t>
      </w:r>
      <w:r w:rsidRPr="00736700">
        <w:rPr>
          <w:spacing w:val="-1"/>
          <w:sz w:val="24"/>
          <w:szCs w:val="24"/>
        </w:rPr>
        <w:t xml:space="preserve"> </w:t>
      </w:r>
      <w:r w:rsidRPr="00736700">
        <w:rPr>
          <w:sz w:val="24"/>
          <w:szCs w:val="24"/>
        </w:rPr>
        <w:t>тендере.</w:t>
      </w:r>
    </w:p>
    <w:p w:rsidR="007E26EA" w:rsidRPr="00736700" w:rsidRDefault="007E26EA">
      <w:pPr>
        <w:pStyle w:val="a3"/>
      </w:pPr>
    </w:p>
    <w:p w:rsidR="007E26EA" w:rsidRPr="00736700" w:rsidRDefault="000B2722" w:rsidP="005C393A">
      <w:pPr>
        <w:pStyle w:val="a4"/>
        <w:widowControl/>
        <w:autoSpaceDE/>
        <w:autoSpaceDN/>
        <w:spacing w:line="276" w:lineRule="auto"/>
        <w:ind w:left="229"/>
        <w:contextualSpacing/>
        <w:rPr>
          <w:sz w:val="24"/>
          <w:szCs w:val="24"/>
        </w:rPr>
      </w:pPr>
      <w:r w:rsidRPr="00736700">
        <w:rPr>
          <w:sz w:val="24"/>
          <w:szCs w:val="24"/>
        </w:rPr>
        <w:t xml:space="preserve">      </w:t>
      </w:r>
      <w:r w:rsidRPr="00736700">
        <w:rPr>
          <w:sz w:val="24"/>
          <w:szCs w:val="24"/>
        </w:rPr>
        <w:tab/>
        <w:t>3. В процедуре вскрытия конвертов</w:t>
      </w:r>
      <w:r w:rsidR="005C393A" w:rsidRPr="00736700">
        <w:rPr>
          <w:sz w:val="24"/>
          <w:szCs w:val="24"/>
        </w:rPr>
        <w:t>,</w:t>
      </w:r>
      <w:r w:rsidRPr="00736700">
        <w:rPr>
          <w:sz w:val="24"/>
          <w:szCs w:val="24"/>
        </w:rPr>
        <w:t xml:space="preserve"> с тендерными заявками</w:t>
      </w:r>
      <w:r w:rsidR="005C393A" w:rsidRPr="00736700">
        <w:rPr>
          <w:sz w:val="24"/>
          <w:szCs w:val="24"/>
        </w:rPr>
        <w:t xml:space="preserve"> </w:t>
      </w:r>
      <w:r w:rsidR="005C393A" w:rsidRPr="00736700">
        <w:rPr>
          <w:sz w:val="24"/>
          <w:szCs w:val="24"/>
        </w:rPr>
        <w:t>уполномоченные представители</w:t>
      </w:r>
      <w:r w:rsidR="005C393A" w:rsidRPr="00736700">
        <w:rPr>
          <w:spacing w:val="1"/>
          <w:sz w:val="24"/>
          <w:szCs w:val="24"/>
        </w:rPr>
        <w:t xml:space="preserve"> </w:t>
      </w:r>
      <w:r w:rsidR="005C393A" w:rsidRPr="00736700">
        <w:rPr>
          <w:sz w:val="24"/>
          <w:szCs w:val="24"/>
        </w:rPr>
        <w:t>потенциальных</w:t>
      </w:r>
      <w:r w:rsidR="005C393A" w:rsidRPr="00736700">
        <w:rPr>
          <w:spacing w:val="-4"/>
          <w:sz w:val="24"/>
          <w:szCs w:val="24"/>
        </w:rPr>
        <w:t xml:space="preserve"> </w:t>
      </w:r>
      <w:r w:rsidR="005C393A" w:rsidRPr="00736700">
        <w:rPr>
          <w:sz w:val="24"/>
          <w:szCs w:val="24"/>
        </w:rPr>
        <w:t>поставщиков</w:t>
      </w:r>
      <w:r w:rsidR="005C393A" w:rsidRPr="00736700">
        <w:rPr>
          <w:spacing w:val="3"/>
          <w:sz w:val="24"/>
          <w:szCs w:val="24"/>
        </w:rPr>
        <w:t xml:space="preserve"> </w:t>
      </w:r>
      <w:r w:rsidR="005C393A" w:rsidRPr="00736700">
        <w:rPr>
          <w:sz w:val="24"/>
          <w:szCs w:val="24"/>
        </w:rPr>
        <w:t>не</w:t>
      </w:r>
      <w:r w:rsidR="005C393A" w:rsidRPr="00736700">
        <w:rPr>
          <w:spacing w:val="-4"/>
          <w:sz w:val="24"/>
          <w:szCs w:val="24"/>
        </w:rPr>
        <w:t xml:space="preserve"> </w:t>
      </w:r>
      <w:r w:rsidR="005C393A" w:rsidRPr="00736700">
        <w:rPr>
          <w:sz w:val="24"/>
          <w:szCs w:val="24"/>
        </w:rPr>
        <w:t>присутствовали</w:t>
      </w:r>
      <w:r w:rsidR="005C393A" w:rsidRPr="00736700">
        <w:rPr>
          <w:sz w:val="24"/>
          <w:szCs w:val="24"/>
        </w:rPr>
        <w:t>;</w:t>
      </w:r>
    </w:p>
    <w:p w:rsidR="00037FB9" w:rsidRPr="00736700" w:rsidRDefault="00037FB9">
      <w:pPr>
        <w:pStyle w:val="1"/>
        <w:ind w:left="1082"/>
        <w:jc w:val="left"/>
      </w:pPr>
    </w:p>
    <w:tbl>
      <w:tblPr>
        <w:tblStyle w:val="TableNormal"/>
        <w:tblW w:w="10141" w:type="dxa"/>
        <w:tblInd w:w="428" w:type="dxa"/>
        <w:tblLayout w:type="fixed"/>
        <w:tblLook w:val="01E0" w:firstRow="1" w:lastRow="1" w:firstColumn="1" w:lastColumn="1" w:noHBand="0" w:noVBand="0"/>
      </w:tblPr>
      <w:tblGrid>
        <w:gridCol w:w="4691"/>
        <w:gridCol w:w="3203"/>
        <w:gridCol w:w="2247"/>
      </w:tblGrid>
      <w:tr w:rsidR="007E26EA" w:rsidRPr="00736700" w:rsidTr="00894571">
        <w:trPr>
          <w:trHeight w:val="148"/>
        </w:trPr>
        <w:tc>
          <w:tcPr>
            <w:tcW w:w="4691" w:type="dxa"/>
          </w:tcPr>
          <w:p w:rsidR="007E26EA" w:rsidRPr="00736700" w:rsidRDefault="003631DB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736700">
              <w:rPr>
                <w:b/>
                <w:sz w:val="24"/>
                <w:szCs w:val="24"/>
              </w:rPr>
              <w:t>Тендерная</w:t>
            </w:r>
            <w:r w:rsidRPr="007367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6700">
              <w:rPr>
                <w:b/>
                <w:sz w:val="24"/>
                <w:szCs w:val="24"/>
              </w:rPr>
              <w:t>комиссия:</w:t>
            </w:r>
          </w:p>
        </w:tc>
        <w:tc>
          <w:tcPr>
            <w:tcW w:w="3203" w:type="dxa"/>
          </w:tcPr>
          <w:p w:rsidR="007E26EA" w:rsidRPr="00736700" w:rsidRDefault="007E26EA">
            <w:pPr>
              <w:pStyle w:val="TableParagraph"/>
              <w:tabs>
                <w:tab w:val="left" w:pos="2574"/>
              </w:tabs>
              <w:spacing w:line="266" w:lineRule="exact"/>
              <w:ind w:right="146"/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E26EA" w:rsidRPr="00736700" w:rsidRDefault="007E26EA">
            <w:pPr>
              <w:pStyle w:val="TableParagraph"/>
              <w:spacing w:line="266" w:lineRule="exact"/>
              <w:ind w:left="201"/>
              <w:rPr>
                <w:sz w:val="24"/>
                <w:szCs w:val="24"/>
              </w:rPr>
            </w:pPr>
          </w:p>
        </w:tc>
      </w:tr>
      <w:tr w:rsidR="007E26EA" w:rsidRPr="00736700" w:rsidTr="00894571">
        <w:trPr>
          <w:trHeight w:val="70"/>
        </w:trPr>
        <w:tc>
          <w:tcPr>
            <w:tcW w:w="4691" w:type="dxa"/>
          </w:tcPr>
          <w:p w:rsidR="007E26EA" w:rsidRPr="00736700" w:rsidRDefault="007E26EA">
            <w:pPr>
              <w:pStyle w:val="TableParagraph"/>
              <w:ind w:left="200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:rsidR="007E26EA" w:rsidRPr="00736700" w:rsidRDefault="007E26EA">
            <w:pPr>
              <w:pStyle w:val="TableParagraph"/>
              <w:tabs>
                <w:tab w:val="left" w:pos="2574"/>
              </w:tabs>
              <w:ind w:right="146"/>
              <w:jc w:val="right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E26EA" w:rsidRPr="00736700" w:rsidRDefault="007E26EA">
            <w:pPr>
              <w:pStyle w:val="TableParagraph"/>
              <w:ind w:left="201"/>
              <w:rPr>
                <w:sz w:val="24"/>
                <w:szCs w:val="24"/>
              </w:rPr>
            </w:pPr>
          </w:p>
        </w:tc>
      </w:tr>
      <w:tr w:rsidR="007E26EA" w:rsidRPr="00736700" w:rsidTr="00894571">
        <w:trPr>
          <w:trHeight w:val="70"/>
        </w:trPr>
        <w:tc>
          <w:tcPr>
            <w:tcW w:w="4691" w:type="dxa"/>
          </w:tcPr>
          <w:p w:rsidR="007E26EA" w:rsidRPr="00736700" w:rsidRDefault="007E26EA">
            <w:pPr>
              <w:pStyle w:val="TableParagraph"/>
              <w:spacing w:before="5"/>
              <w:ind w:left="200"/>
              <w:rPr>
                <w:i/>
                <w:sz w:val="24"/>
                <w:szCs w:val="24"/>
              </w:rPr>
            </w:pPr>
          </w:p>
        </w:tc>
        <w:tc>
          <w:tcPr>
            <w:tcW w:w="3203" w:type="dxa"/>
          </w:tcPr>
          <w:p w:rsidR="007E26EA" w:rsidRPr="00736700" w:rsidRDefault="007E2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7E26EA" w:rsidRPr="00736700" w:rsidRDefault="007E26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37FB9" w:rsidRPr="00736700" w:rsidTr="00037FB9">
        <w:trPr>
          <w:trHeight w:val="661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037FB9" w:rsidRPr="00736700" w:rsidRDefault="00037FB9" w:rsidP="00C5549C">
            <w:pPr>
              <w:jc w:val="both"/>
              <w:rPr>
                <w:b/>
                <w:sz w:val="24"/>
                <w:szCs w:val="24"/>
              </w:rPr>
            </w:pPr>
            <w:r w:rsidRPr="00736700">
              <w:rPr>
                <w:b/>
                <w:i/>
                <w:sz w:val="24"/>
                <w:szCs w:val="24"/>
              </w:rPr>
              <w:t>Председатель комиссии: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ind w:left="-250" w:firstLine="250"/>
              <w:rPr>
                <w:sz w:val="24"/>
                <w:szCs w:val="24"/>
              </w:rPr>
            </w:pPr>
          </w:p>
        </w:tc>
      </w:tr>
      <w:tr w:rsidR="00037FB9" w:rsidRPr="00736700" w:rsidTr="00037FB9">
        <w:trPr>
          <w:trHeight w:val="743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jc w:val="both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_____________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ind w:right="-143"/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Аубакирова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А.Е.</w:t>
            </w:r>
          </w:p>
        </w:tc>
      </w:tr>
      <w:tr w:rsidR="00037FB9" w:rsidRPr="00736700" w:rsidTr="00037FB9">
        <w:trPr>
          <w:trHeight w:val="596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rPr>
                <w:b/>
                <w:i/>
                <w:sz w:val="24"/>
                <w:szCs w:val="24"/>
              </w:rPr>
            </w:pPr>
            <w:r w:rsidRPr="00736700">
              <w:rPr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tabs>
                <w:tab w:val="left" w:pos="993"/>
              </w:tabs>
              <w:ind w:right="-143"/>
              <w:rPr>
                <w:i/>
                <w:sz w:val="24"/>
                <w:szCs w:val="24"/>
              </w:rPr>
            </w:pPr>
          </w:p>
        </w:tc>
      </w:tr>
      <w:tr w:rsidR="00037FB9" w:rsidRPr="00736700" w:rsidTr="00037FB9">
        <w:trPr>
          <w:trHeight w:val="413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И.о</w:t>
            </w:r>
            <w:proofErr w:type="spellEnd"/>
            <w:r w:rsidRPr="00736700">
              <w:rPr>
                <w:i/>
                <w:sz w:val="24"/>
                <w:szCs w:val="24"/>
              </w:rPr>
              <w:t>. Заместителя председателя Правления</w:t>
            </w: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______________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Аимбетова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А.Р.</w:t>
            </w:r>
          </w:p>
        </w:tc>
      </w:tr>
      <w:tr w:rsidR="00037FB9" w:rsidRPr="00736700" w:rsidTr="00037FB9">
        <w:trPr>
          <w:trHeight w:val="408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tabs>
                <w:tab w:val="left" w:pos="993"/>
              </w:tabs>
              <w:ind w:right="-143"/>
              <w:jc w:val="both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обеспечения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______________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Шуленбаева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А.С.</w:t>
            </w:r>
          </w:p>
        </w:tc>
      </w:tr>
      <w:tr w:rsidR="00037FB9" w:rsidRPr="00736700" w:rsidTr="00037FB9">
        <w:trPr>
          <w:trHeight w:val="408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Руководитель </w:t>
            </w:r>
            <w:proofErr w:type="spellStart"/>
            <w:r w:rsidRPr="00736700">
              <w:rPr>
                <w:i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______________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Сарбасова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С.А.</w:t>
            </w:r>
          </w:p>
        </w:tc>
      </w:tr>
      <w:tr w:rsidR="00037FB9" w:rsidRPr="00736700" w:rsidTr="00037FB9">
        <w:trPr>
          <w:trHeight w:val="408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>______________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Құрбанбек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А.С.  </w:t>
            </w:r>
          </w:p>
        </w:tc>
      </w:tr>
      <w:tr w:rsidR="00037FB9" w:rsidRPr="00736700" w:rsidTr="00037FB9">
        <w:trPr>
          <w:trHeight w:val="408"/>
        </w:trPr>
        <w:tc>
          <w:tcPr>
            <w:tcW w:w="4691" w:type="dxa"/>
            <w:vAlign w:val="center"/>
          </w:tcPr>
          <w:p w:rsidR="00037FB9" w:rsidRPr="00736700" w:rsidRDefault="00037FB9" w:rsidP="00C5549C">
            <w:pPr>
              <w:rPr>
                <w:b/>
                <w:i/>
                <w:sz w:val="24"/>
                <w:szCs w:val="24"/>
              </w:rPr>
            </w:pPr>
            <w:r w:rsidRPr="00736700">
              <w:rPr>
                <w:b/>
                <w:i/>
                <w:sz w:val="24"/>
                <w:szCs w:val="24"/>
              </w:rPr>
              <w:t>Секретарь комиссии:</w:t>
            </w:r>
          </w:p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3203" w:type="dxa"/>
            <w:vAlign w:val="center"/>
          </w:tcPr>
          <w:p w:rsidR="00037FB9" w:rsidRPr="00736700" w:rsidRDefault="00037FB9" w:rsidP="00C5549C">
            <w:pPr>
              <w:jc w:val="center"/>
              <w:rPr>
                <w:i/>
                <w:sz w:val="24"/>
                <w:szCs w:val="24"/>
              </w:rPr>
            </w:pPr>
            <w:r w:rsidRPr="00736700">
              <w:rPr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47" w:type="dxa"/>
            <w:vAlign w:val="center"/>
          </w:tcPr>
          <w:p w:rsidR="00037FB9" w:rsidRPr="00736700" w:rsidRDefault="00037FB9" w:rsidP="00C5549C">
            <w:pPr>
              <w:rPr>
                <w:i/>
                <w:sz w:val="24"/>
                <w:szCs w:val="24"/>
              </w:rPr>
            </w:pPr>
            <w:proofErr w:type="spellStart"/>
            <w:r w:rsidRPr="00736700">
              <w:rPr>
                <w:i/>
                <w:sz w:val="24"/>
                <w:szCs w:val="24"/>
              </w:rPr>
              <w:t>Сарсенова</w:t>
            </w:r>
            <w:proofErr w:type="spellEnd"/>
            <w:r w:rsidRPr="00736700">
              <w:rPr>
                <w:i/>
                <w:sz w:val="24"/>
                <w:szCs w:val="24"/>
              </w:rPr>
              <w:t xml:space="preserve"> Г.М.  </w:t>
            </w:r>
          </w:p>
        </w:tc>
      </w:tr>
    </w:tbl>
    <w:p w:rsidR="003631DB" w:rsidRPr="00736700" w:rsidRDefault="003631DB" w:rsidP="001E2265">
      <w:pPr>
        <w:spacing w:before="72"/>
        <w:ind w:left="7322"/>
        <w:rPr>
          <w:sz w:val="24"/>
          <w:szCs w:val="24"/>
        </w:rPr>
      </w:pPr>
    </w:p>
    <w:sectPr w:rsidR="003631DB" w:rsidRPr="00736700" w:rsidSect="00A01894">
      <w:footerReference w:type="default" r:id="rId8"/>
      <w:pgSz w:w="11910" w:h="16840"/>
      <w:pgMar w:top="567" w:right="38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0D" w:rsidRDefault="0081040D">
      <w:r>
        <w:separator/>
      </w:r>
    </w:p>
  </w:endnote>
  <w:endnote w:type="continuationSeparator" w:id="0">
    <w:p w:rsidR="0081040D" w:rsidRDefault="0081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6EA" w:rsidRDefault="007E26E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0D" w:rsidRDefault="0081040D">
      <w:r>
        <w:separator/>
      </w:r>
    </w:p>
  </w:footnote>
  <w:footnote w:type="continuationSeparator" w:id="0">
    <w:p w:rsidR="0081040D" w:rsidRDefault="0081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BD3"/>
    <w:multiLevelType w:val="hybridMultilevel"/>
    <w:tmpl w:val="58F8A776"/>
    <w:lvl w:ilvl="0" w:tplc="CACA4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3F1F2A"/>
    <w:multiLevelType w:val="hybridMultilevel"/>
    <w:tmpl w:val="9A98340C"/>
    <w:lvl w:ilvl="0" w:tplc="276E2F30">
      <w:start w:val="1"/>
      <w:numFmt w:val="decimal"/>
      <w:lvlText w:val="%1."/>
      <w:lvlJc w:val="left"/>
      <w:pPr>
        <w:ind w:left="51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A28F0">
      <w:start w:val="1"/>
      <w:numFmt w:val="decimal"/>
      <w:lvlText w:val="%2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E073A8">
      <w:numFmt w:val="bullet"/>
      <w:lvlText w:val="•"/>
      <w:lvlJc w:val="left"/>
      <w:pPr>
        <w:ind w:left="1673" w:hanging="284"/>
      </w:pPr>
      <w:rPr>
        <w:rFonts w:hint="default"/>
        <w:lang w:val="ru-RU" w:eastAsia="en-US" w:bidi="ar-SA"/>
      </w:rPr>
    </w:lvl>
    <w:lvl w:ilvl="3" w:tplc="842ADD0A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4" w:tplc="6158FFF2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742E8D08">
      <w:numFmt w:val="bullet"/>
      <w:lvlText w:val="•"/>
      <w:lvlJc w:val="left"/>
      <w:pPr>
        <w:ind w:left="5135" w:hanging="284"/>
      </w:pPr>
      <w:rPr>
        <w:rFonts w:hint="default"/>
        <w:lang w:val="ru-RU" w:eastAsia="en-US" w:bidi="ar-SA"/>
      </w:rPr>
    </w:lvl>
    <w:lvl w:ilvl="6" w:tplc="18D887FA">
      <w:numFmt w:val="bullet"/>
      <w:lvlText w:val="•"/>
      <w:lvlJc w:val="left"/>
      <w:pPr>
        <w:ind w:left="6288" w:hanging="284"/>
      </w:pPr>
      <w:rPr>
        <w:rFonts w:hint="default"/>
        <w:lang w:val="ru-RU" w:eastAsia="en-US" w:bidi="ar-SA"/>
      </w:rPr>
    </w:lvl>
    <w:lvl w:ilvl="7" w:tplc="1AA2FC4A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37E01EDC">
      <w:numFmt w:val="bullet"/>
      <w:lvlText w:val="•"/>
      <w:lvlJc w:val="left"/>
      <w:pPr>
        <w:ind w:left="8596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26EA"/>
    <w:rsid w:val="00037FB9"/>
    <w:rsid w:val="000B2722"/>
    <w:rsid w:val="000F0D4C"/>
    <w:rsid w:val="00161066"/>
    <w:rsid w:val="00197C1A"/>
    <w:rsid w:val="001A6FBF"/>
    <w:rsid w:val="001E2265"/>
    <w:rsid w:val="0032552E"/>
    <w:rsid w:val="003631DB"/>
    <w:rsid w:val="004A13FD"/>
    <w:rsid w:val="004A4F06"/>
    <w:rsid w:val="004D65C6"/>
    <w:rsid w:val="00513913"/>
    <w:rsid w:val="0052177C"/>
    <w:rsid w:val="005C393A"/>
    <w:rsid w:val="006717C3"/>
    <w:rsid w:val="0069685F"/>
    <w:rsid w:val="006F1577"/>
    <w:rsid w:val="006F4757"/>
    <w:rsid w:val="00736700"/>
    <w:rsid w:val="00791B14"/>
    <w:rsid w:val="007E26EA"/>
    <w:rsid w:val="0081040D"/>
    <w:rsid w:val="00894571"/>
    <w:rsid w:val="00935093"/>
    <w:rsid w:val="009E4788"/>
    <w:rsid w:val="00A01894"/>
    <w:rsid w:val="00B50292"/>
    <w:rsid w:val="00BD0250"/>
    <w:rsid w:val="00C413CB"/>
    <w:rsid w:val="00DB185C"/>
    <w:rsid w:val="00ED3FED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2177C"/>
    <w:rPr>
      <w:rFonts w:ascii="Times New Roman" w:eastAsia="Times New Roman" w:hAnsi="Times New Roman" w:cs="Times New Roman"/>
      <w:lang w:val="ru-RU"/>
    </w:rPr>
  </w:style>
  <w:style w:type="paragraph" w:styleId="a6">
    <w:name w:val="Subtitle"/>
    <w:basedOn w:val="a"/>
    <w:link w:val="a7"/>
    <w:qFormat/>
    <w:rsid w:val="000B2722"/>
    <w:pPr>
      <w:widowControl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rsid w:val="000B2722"/>
    <w:rPr>
      <w:rFonts w:ascii="Times New Roman CYR" w:eastAsia="SimSun" w:hAnsi="Times New Roman CYR" w:cs="Times New Roman CYR"/>
      <w:b/>
      <w:bCs/>
      <w:caps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2177C"/>
    <w:rPr>
      <w:rFonts w:ascii="Times New Roman" w:eastAsia="Times New Roman" w:hAnsi="Times New Roman" w:cs="Times New Roman"/>
      <w:lang w:val="ru-RU"/>
    </w:rPr>
  </w:style>
  <w:style w:type="paragraph" w:styleId="a6">
    <w:name w:val="Subtitle"/>
    <w:basedOn w:val="a"/>
    <w:link w:val="a7"/>
    <w:qFormat/>
    <w:rsid w:val="000B2722"/>
    <w:pPr>
      <w:widowControl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rsid w:val="000B2722"/>
    <w:rPr>
      <w:rFonts w:ascii="Times New Roman CYR" w:eastAsia="SimSun" w:hAnsi="Times New Roman CYR" w:cs="Times New Roman CYR"/>
      <w:b/>
      <w:bCs/>
      <w:caps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Gos.zakup</dc:creator>
  <cp:lastModifiedBy>Gos.zakup</cp:lastModifiedBy>
  <cp:revision>55</cp:revision>
  <dcterms:created xsi:type="dcterms:W3CDTF">2023-02-09T05:53:00Z</dcterms:created>
  <dcterms:modified xsi:type="dcterms:W3CDTF">2023-04-11T06:07:00Z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2023-02-09T00:00:00Z</vt:filetime>
  </property>
</Properties>
</file>