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912754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lang w:val="en-US"/>
        </w:rPr>
      </w:pPr>
      <w:r w:rsidRPr="003F34ED">
        <w:rPr>
          <w:rFonts w:ascii="Times New Roman" w:hAnsi="Times New Roman"/>
          <w:b/>
        </w:rPr>
        <w:t>№</w:t>
      </w:r>
      <w:r w:rsidR="00DA5E23">
        <w:rPr>
          <w:rFonts w:ascii="Times New Roman" w:hAnsi="Times New Roman"/>
          <w:b/>
        </w:rPr>
        <w:t>1</w:t>
      </w:r>
      <w:r w:rsidR="00912754">
        <w:rPr>
          <w:rFonts w:ascii="Times New Roman" w:hAnsi="Times New Roman"/>
          <w:b/>
          <w:lang w:val="en-US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8A1904">
              <w:rPr>
                <w:rFonts w:ascii="Times New Roman" w:hAnsi="Times New Roman"/>
                <w:color w:val="000000"/>
              </w:rPr>
              <w:t>0</w:t>
            </w:r>
            <w:r w:rsidR="008577B2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8A1904">
              <w:rPr>
                <w:rFonts w:ascii="Times New Roman" w:hAnsi="Times New Roman"/>
                <w:color w:val="000000"/>
              </w:rPr>
              <w:t>марта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8A1904">
        <w:rPr>
          <w:rFonts w:ascii="Times New Roman" w:hAnsi="Times New Roman"/>
        </w:rPr>
        <w:t>0</w:t>
      </w:r>
      <w:r w:rsidR="00912754" w:rsidRPr="00912754">
        <w:rPr>
          <w:rFonts w:ascii="Times New Roman" w:hAnsi="Times New Roman"/>
        </w:rPr>
        <w:t>4</w:t>
      </w:r>
      <w:r w:rsidR="006A5B7E">
        <w:rPr>
          <w:rFonts w:ascii="Times New Roman" w:hAnsi="Times New Roman"/>
        </w:rPr>
        <w:t xml:space="preserve"> </w:t>
      </w:r>
      <w:r w:rsidR="008A1904">
        <w:rPr>
          <w:rFonts w:ascii="Times New Roman" w:hAnsi="Times New Roman"/>
        </w:rPr>
        <w:t>марта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7938"/>
        <w:gridCol w:w="1842"/>
        <w:gridCol w:w="1276"/>
        <w:gridCol w:w="1559"/>
      </w:tblGrid>
      <w:tr w:rsidR="003F34ED" w:rsidRPr="003F34ED" w:rsidTr="008A190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8443C0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</w:t>
            </w:r>
            <w:r w:rsidR="003F34ED"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8A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D3C44" w:rsidP="00945AF0">
            <w:pPr>
              <w:rPr>
                <w:rFonts w:ascii="Times New Roman" w:hAnsi="Times New Roman"/>
                <w:color w:val="000000"/>
              </w:rPr>
            </w:pPr>
            <w:r w:rsidRPr="007D3C44">
              <w:rPr>
                <w:rFonts w:ascii="Times New Roman" w:hAnsi="Times New Roman"/>
                <w:color w:val="000000"/>
              </w:rPr>
              <w:t>Гонадотропин хорионический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D3C44" w:rsidP="00945AF0">
            <w:pPr>
              <w:rPr>
                <w:rFonts w:ascii="Times New Roman" w:hAnsi="Times New Roman"/>
                <w:color w:val="000000"/>
              </w:rPr>
            </w:pPr>
            <w:r w:rsidRPr="007D3C44">
              <w:rPr>
                <w:rFonts w:ascii="Times New Roman" w:hAnsi="Times New Roman"/>
                <w:color w:val="000000"/>
              </w:rPr>
              <w:t xml:space="preserve">Порошок </w:t>
            </w:r>
            <w:proofErr w:type="spellStart"/>
            <w:r w:rsidRPr="007D3C44">
              <w:rPr>
                <w:rFonts w:ascii="Times New Roman" w:hAnsi="Times New Roman"/>
                <w:color w:val="000000"/>
              </w:rPr>
              <w:t>лиофилизированный</w:t>
            </w:r>
            <w:proofErr w:type="spellEnd"/>
            <w:r w:rsidRPr="007D3C44">
              <w:rPr>
                <w:rFonts w:ascii="Times New Roman" w:hAnsi="Times New Roman"/>
                <w:color w:val="000000"/>
              </w:rPr>
              <w:t xml:space="preserve"> для приготовления раствора для инъекций в комплекте с растворителем, 5000 МЕ №3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7D3C44">
            <w:pPr>
              <w:rPr>
                <w:rFonts w:ascii="Times New Roman" w:hAnsi="Times New Roman"/>
                <w:color w:val="000000"/>
              </w:rPr>
            </w:pPr>
            <w:r w:rsidRPr="007D3C44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D3C44" w:rsidRDefault="007D3C44" w:rsidP="00945AF0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44" w:rsidRDefault="007D3C4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1B1F4B" w:rsidRPr="005470E4" w:rsidRDefault="007D3C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3C44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4010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D3C44">
              <w:rPr>
                <w:rFonts w:ascii="Times New Roman" w:hAnsi="Times New Roman"/>
                <w:b/>
                <w:bCs/>
                <w:color w:val="000000"/>
              </w:rPr>
              <w:t>334</w:t>
            </w:r>
            <w:r w:rsidR="00C4010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D3C44">
              <w:rPr>
                <w:rFonts w:ascii="Times New Roman" w:hAnsi="Times New Roman"/>
                <w:b/>
                <w:bCs/>
                <w:color w:val="000000"/>
              </w:rPr>
              <w:t>342,24</w:t>
            </w:r>
          </w:p>
        </w:tc>
      </w:tr>
      <w:tr w:rsidR="001B1F4B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D3C44">
            <w:pPr>
              <w:rPr>
                <w:rFonts w:ascii="Times New Roman" w:hAnsi="Times New Roman"/>
                <w:color w:val="000000"/>
              </w:rPr>
            </w:pPr>
            <w:r w:rsidRPr="007D3C44">
              <w:rPr>
                <w:rFonts w:ascii="Times New Roman" w:hAnsi="Times New Roman"/>
                <w:color w:val="000000"/>
              </w:rPr>
              <w:t>Перчатки хирургические латексные нестерильные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D3C44">
            <w:pPr>
              <w:rPr>
                <w:rFonts w:ascii="Times New Roman" w:hAnsi="Times New Roman"/>
                <w:color w:val="000000"/>
              </w:rPr>
            </w:pPr>
            <w:r w:rsidRPr="007D3C44">
              <w:rPr>
                <w:rFonts w:ascii="Times New Roman" w:hAnsi="Times New Roman"/>
                <w:color w:val="000000"/>
              </w:rPr>
              <w:t>Перчатки хирургические латексные нестерильные размер: 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D3C44" w:rsidRDefault="007D3C44" w:rsidP="002650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DC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2DCD">
              <w:rPr>
                <w:rFonts w:ascii="Times New Roman" w:hAnsi="Times New Roman"/>
                <w:color w:val="000000"/>
              </w:rPr>
              <w:t>8300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CD" w:rsidRDefault="00A02DC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4CD9" w:rsidRPr="001B1F4B" w:rsidRDefault="00A02DC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2DCD">
              <w:rPr>
                <w:rFonts w:ascii="Times New Roman" w:hAnsi="Times New Roman"/>
                <w:b/>
                <w:bCs/>
                <w:color w:val="000000"/>
              </w:rPr>
              <w:t>1043476</w:t>
            </w:r>
          </w:p>
        </w:tc>
      </w:tr>
      <w:tr w:rsidR="001B1F4B" w:rsidRPr="007C2A60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14CD9" w:rsidRDefault="00A02DCD">
            <w:pPr>
              <w:rPr>
                <w:rFonts w:ascii="Times New Roman" w:hAnsi="Times New Roman"/>
                <w:color w:val="000000"/>
              </w:rPr>
            </w:pPr>
            <w:r w:rsidRPr="00A02DCD">
              <w:rPr>
                <w:rFonts w:ascii="Times New Roman" w:hAnsi="Times New Roman"/>
                <w:color w:val="000000"/>
              </w:rPr>
              <w:t>Перчатки хирургические латексные нестерильные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1F4B" w:rsidRPr="007C2A60" w:rsidRDefault="00A02DCD" w:rsidP="0026349C">
            <w:pPr>
              <w:rPr>
                <w:rFonts w:ascii="Times New Roman" w:hAnsi="Times New Roman"/>
                <w:color w:val="000000"/>
              </w:rPr>
            </w:pPr>
            <w:r w:rsidRPr="00A02DCD">
              <w:rPr>
                <w:rFonts w:ascii="Times New Roman" w:hAnsi="Times New Roman"/>
                <w:color w:val="000000"/>
              </w:rPr>
              <w:t>Перчатки хирургические латексные нестерильные размер: 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A02DCD" w:rsidP="004B1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C2A60" w:rsidRDefault="00A02DC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D9" w:rsidRDefault="00E14C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DCD" w:rsidRPr="007C2A60" w:rsidRDefault="00A02DC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2DCD">
              <w:rPr>
                <w:rFonts w:ascii="Times New Roman" w:hAnsi="Times New Roman"/>
                <w:b/>
                <w:bCs/>
                <w:color w:val="000000"/>
              </w:rPr>
              <w:t>1257200</w:t>
            </w:r>
          </w:p>
        </w:tc>
      </w:tr>
      <w:tr w:rsidR="001B1F4B" w:rsidRPr="007C2A60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14CD9" w:rsidRDefault="00A02DCD" w:rsidP="0026349C">
            <w:pPr>
              <w:rPr>
                <w:rFonts w:ascii="Times New Roman" w:hAnsi="Times New Roman"/>
                <w:color w:val="000000"/>
              </w:rPr>
            </w:pPr>
            <w:r w:rsidRPr="00A02DCD">
              <w:rPr>
                <w:rFonts w:ascii="Times New Roman" w:hAnsi="Times New Roman"/>
                <w:color w:val="000000"/>
              </w:rPr>
              <w:t xml:space="preserve">Шприц одноразовый 1мл, инсулиновый 100 </w:t>
            </w:r>
            <w:proofErr w:type="spellStart"/>
            <w:proofErr w:type="gramStart"/>
            <w:r w:rsidRPr="00A02DCD">
              <w:rPr>
                <w:rFonts w:ascii="Times New Roman" w:hAnsi="Times New Roman"/>
                <w:color w:val="000000"/>
              </w:rPr>
              <w:t>ед</w:t>
            </w:r>
            <w:proofErr w:type="spellEnd"/>
            <w:proofErr w:type="gramEnd"/>
            <w:r w:rsidRPr="00A02DCD">
              <w:rPr>
                <w:rFonts w:ascii="Times New Roman" w:hAnsi="Times New Roman"/>
                <w:color w:val="000000"/>
              </w:rPr>
              <w:t>/мл, 3-х компонентные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A02DCD">
            <w:pPr>
              <w:rPr>
                <w:rFonts w:ascii="Times New Roman" w:hAnsi="Times New Roman"/>
                <w:color w:val="000000"/>
              </w:rPr>
            </w:pPr>
            <w:r w:rsidRPr="00A02DCD">
              <w:rPr>
                <w:rFonts w:ascii="Times New Roman" w:hAnsi="Times New Roman"/>
                <w:color w:val="000000"/>
              </w:rPr>
              <w:t xml:space="preserve">Шприц одноразовый 1мл, инсулиновый 100 </w:t>
            </w:r>
            <w:proofErr w:type="spellStart"/>
            <w:proofErr w:type="gramStart"/>
            <w:r w:rsidRPr="00A02DCD">
              <w:rPr>
                <w:rFonts w:ascii="Times New Roman" w:hAnsi="Times New Roman"/>
                <w:color w:val="000000"/>
              </w:rPr>
              <w:t>ед</w:t>
            </w:r>
            <w:proofErr w:type="spellEnd"/>
            <w:proofErr w:type="gramEnd"/>
            <w:r w:rsidRPr="00A02DCD">
              <w:rPr>
                <w:rFonts w:ascii="Times New Roman" w:hAnsi="Times New Roman"/>
                <w:color w:val="000000"/>
              </w:rPr>
              <w:t>/мл, 3-х компонентные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A02DCD">
            <w:pPr>
              <w:rPr>
                <w:rFonts w:ascii="Times New Roman" w:hAnsi="Times New Roman"/>
                <w:color w:val="000000"/>
              </w:rPr>
            </w:pPr>
            <w:r w:rsidRPr="00A02D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A02DC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D9" w:rsidRDefault="00E14CD9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DCD" w:rsidRPr="007C2A60" w:rsidRDefault="00A02DCD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1 980</w:t>
            </w:r>
          </w:p>
        </w:tc>
      </w:tr>
      <w:tr w:rsidR="004B18F5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A02DCD" w:rsidP="0026349C">
            <w:pPr>
              <w:rPr>
                <w:rFonts w:ascii="Times New Roman" w:hAnsi="Times New Roman"/>
                <w:color w:val="000000"/>
              </w:rPr>
            </w:pPr>
            <w:r w:rsidRPr="00A02DCD">
              <w:rPr>
                <w:rFonts w:ascii="Times New Roman" w:hAnsi="Times New Roman"/>
                <w:color w:val="000000"/>
              </w:rPr>
              <w:t xml:space="preserve">Капилляры одноразовые </w:t>
            </w:r>
            <w:proofErr w:type="spellStart"/>
            <w:r w:rsidRPr="00A02DCD">
              <w:rPr>
                <w:rFonts w:ascii="Times New Roman" w:hAnsi="Times New Roman"/>
                <w:color w:val="000000"/>
              </w:rPr>
              <w:t>Flexipet</w:t>
            </w:r>
            <w:proofErr w:type="spellEnd"/>
            <w:r w:rsidRPr="00A02DCD">
              <w:rPr>
                <w:rFonts w:ascii="Times New Roman" w:hAnsi="Times New Roman"/>
                <w:color w:val="000000"/>
              </w:rPr>
              <w:t xml:space="preserve"> 135µm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A02DC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02DCD">
              <w:rPr>
                <w:rFonts w:ascii="Times New Roman" w:hAnsi="Times New Roman"/>
                <w:color w:val="000000"/>
              </w:rPr>
              <w:t>Флексипет</w:t>
            </w:r>
            <w:proofErr w:type="spellEnd"/>
            <w:r w:rsidRPr="00A02DCD">
              <w:rPr>
                <w:rFonts w:ascii="Times New Roman" w:hAnsi="Times New Roman"/>
                <w:color w:val="000000"/>
              </w:rPr>
              <w:t xml:space="preserve">-внутренний диаметр 135 мкм. Гибкие </w:t>
            </w:r>
            <w:proofErr w:type="spellStart"/>
            <w:r w:rsidRPr="00A02DCD">
              <w:rPr>
                <w:rFonts w:ascii="Times New Roman" w:hAnsi="Times New Roman"/>
                <w:color w:val="000000"/>
              </w:rPr>
              <w:t>поликарбоатные</w:t>
            </w:r>
            <w:proofErr w:type="spellEnd"/>
            <w:r w:rsidRPr="00A02DCD">
              <w:rPr>
                <w:rFonts w:ascii="Times New Roman" w:hAnsi="Times New Roman"/>
                <w:color w:val="000000"/>
              </w:rPr>
              <w:t xml:space="preserve"> манипуляционные микропипетки для </w:t>
            </w:r>
            <w:proofErr w:type="spellStart"/>
            <w:r w:rsidRPr="00A02DCD">
              <w:rPr>
                <w:rFonts w:ascii="Times New Roman" w:hAnsi="Times New Roman"/>
                <w:color w:val="000000"/>
              </w:rPr>
              <w:t>денуадации</w:t>
            </w:r>
            <w:proofErr w:type="spellEnd"/>
            <w:r w:rsidRPr="00A02DCD">
              <w:rPr>
                <w:rFonts w:ascii="Times New Roman" w:hAnsi="Times New Roman"/>
                <w:color w:val="000000"/>
              </w:rPr>
              <w:t xml:space="preserve"> и прочих манипуляций с ооцитами, эмбрионами на ранних стадиях развития, </w:t>
            </w:r>
            <w:proofErr w:type="spellStart"/>
            <w:r w:rsidRPr="00A02DCD">
              <w:rPr>
                <w:rFonts w:ascii="Times New Roman" w:hAnsi="Times New Roman"/>
                <w:color w:val="000000"/>
              </w:rPr>
              <w:t>бластоцистами</w:t>
            </w:r>
            <w:proofErr w:type="spellEnd"/>
            <w:r w:rsidRPr="00A02DCD">
              <w:rPr>
                <w:rFonts w:ascii="Times New Roman" w:hAnsi="Times New Roman"/>
                <w:color w:val="000000"/>
              </w:rPr>
              <w:t>, стерильные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A02D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04D" w:rsidRDefault="00A02DC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D" w:rsidRDefault="0096404D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DCD" w:rsidRDefault="00401B1C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="00A02DCD">
              <w:rPr>
                <w:rFonts w:ascii="Times New Roman" w:hAnsi="Times New Roman"/>
                <w:b/>
                <w:bCs/>
                <w:color w:val="000000"/>
              </w:rPr>
              <w:t>270 000</w:t>
            </w:r>
          </w:p>
        </w:tc>
      </w:tr>
      <w:tr w:rsidR="007B58D7" w:rsidRPr="004C6360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BD4DDB" w:rsidRDefault="00A02DCD">
            <w:pPr>
              <w:rPr>
                <w:rFonts w:ascii="Times New Roman" w:hAnsi="Times New Roman"/>
                <w:color w:val="000000"/>
              </w:rPr>
            </w:pPr>
            <w:r w:rsidRPr="00A02DCD">
              <w:rPr>
                <w:rFonts w:ascii="Times New Roman" w:hAnsi="Times New Roman"/>
                <w:color w:val="000000"/>
              </w:rPr>
              <w:t xml:space="preserve">Капилляры одноразовые </w:t>
            </w:r>
            <w:proofErr w:type="spellStart"/>
            <w:r w:rsidRPr="00A02DCD">
              <w:rPr>
                <w:rFonts w:ascii="Times New Roman" w:hAnsi="Times New Roman"/>
                <w:color w:val="000000"/>
              </w:rPr>
              <w:t>Flexipet</w:t>
            </w:r>
            <w:proofErr w:type="spellEnd"/>
            <w:r w:rsidRPr="00A02DCD">
              <w:rPr>
                <w:rFonts w:ascii="Times New Roman" w:hAnsi="Times New Roman"/>
                <w:color w:val="000000"/>
              </w:rPr>
              <w:t xml:space="preserve"> 175µm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BD4DDB" w:rsidRDefault="00A02DCD" w:rsidP="004C636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02DCD">
              <w:rPr>
                <w:rFonts w:ascii="Times New Roman" w:hAnsi="Times New Roman"/>
                <w:color w:val="000000"/>
              </w:rPr>
              <w:t>Флексипет</w:t>
            </w:r>
            <w:proofErr w:type="spellEnd"/>
            <w:r w:rsidRPr="00A02DCD">
              <w:rPr>
                <w:rFonts w:ascii="Times New Roman" w:hAnsi="Times New Roman"/>
                <w:color w:val="000000"/>
              </w:rPr>
              <w:t xml:space="preserve">-внутренний диаметр 175 мкм. Гибкие </w:t>
            </w:r>
            <w:proofErr w:type="spellStart"/>
            <w:r w:rsidRPr="00A02DCD">
              <w:rPr>
                <w:rFonts w:ascii="Times New Roman" w:hAnsi="Times New Roman"/>
                <w:color w:val="000000"/>
              </w:rPr>
              <w:t>поликарбоатные</w:t>
            </w:r>
            <w:proofErr w:type="spellEnd"/>
            <w:r w:rsidRPr="00A02DCD">
              <w:rPr>
                <w:rFonts w:ascii="Times New Roman" w:hAnsi="Times New Roman"/>
                <w:color w:val="000000"/>
              </w:rPr>
              <w:t xml:space="preserve"> манипуляционные микропипетки для </w:t>
            </w:r>
            <w:proofErr w:type="spellStart"/>
            <w:r w:rsidRPr="00A02DCD">
              <w:rPr>
                <w:rFonts w:ascii="Times New Roman" w:hAnsi="Times New Roman"/>
                <w:color w:val="000000"/>
              </w:rPr>
              <w:t>денуадации</w:t>
            </w:r>
            <w:proofErr w:type="spellEnd"/>
            <w:r w:rsidRPr="00A02DCD">
              <w:rPr>
                <w:rFonts w:ascii="Times New Roman" w:hAnsi="Times New Roman"/>
                <w:color w:val="000000"/>
              </w:rPr>
              <w:t xml:space="preserve"> и прочих манипуляций с </w:t>
            </w:r>
            <w:r w:rsidRPr="00A02DCD">
              <w:rPr>
                <w:rFonts w:ascii="Times New Roman" w:hAnsi="Times New Roman"/>
                <w:color w:val="000000"/>
              </w:rPr>
              <w:lastRenderedPageBreak/>
              <w:t xml:space="preserve">ооцитами, эмбрионами на ранних стадиях развития, </w:t>
            </w:r>
            <w:proofErr w:type="spellStart"/>
            <w:r w:rsidRPr="00A02DCD">
              <w:rPr>
                <w:rFonts w:ascii="Times New Roman" w:hAnsi="Times New Roman"/>
                <w:color w:val="000000"/>
              </w:rPr>
              <w:t>бластоцистами</w:t>
            </w:r>
            <w:proofErr w:type="spellEnd"/>
            <w:r w:rsidRPr="00A02DCD">
              <w:rPr>
                <w:rFonts w:ascii="Times New Roman" w:hAnsi="Times New Roman"/>
                <w:color w:val="000000"/>
              </w:rPr>
              <w:t>, стерильные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A02DCD">
            <w:pPr>
              <w:rPr>
                <w:rFonts w:ascii="Times New Roman" w:hAnsi="Times New Roman"/>
                <w:color w:val="000000"/>
              </w:rPr>
            </w:pPr>
            <w:r w:rsidRPr="00A02DCD">
              <w:rPr>
                <w:rFonts w:ascii="Times New Roman" w:hAnsi="Times New Roman"/>
                <w:color w:val="000000"/>
              </w:rPr>
              <w:lastRenderedPageBreak/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A02DC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0" w:rsidRDefault="004C6360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DCD" w:rsidRPr="004C6360" w:rsidRDefault="00A02DCD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495 000</w:t>
            </w:r>
          </w:p>
        </w:tc>
      </w:tr>
      <w:tr w:rsidR="00BD4DDB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DB" w:rsidRDefault="00BD4DD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EA3DE0" w:rsidRDefault="00401B1C" w:rsidP="004C6360">
            <w:pPr>
              <w:rPr>
                <w:rFonts w:ascii="Times New Roman" w:hAnsi="Times New Roman"/>
                <w:color w:val="000000"/>
              </w:rPr>
            </w:pPr>
            <w:r w:rsidRPr="00401B1C">
              <w:rPr>
                <w:rFonts w:ascii="Times New Roman" w:hAnsi="Times New Roman"/>
                <w:color w:val="000000"/>
              </w:rPr>
              <w:t xml:space="preserve">Капилляры одноразовые </w:t>
            </w:r>
            <w:proofErr w:type="spellStart"/>
            <w:r w:rsidRPr="00401B1C">
              <w:rPr>
                <w:rFonts w:ascii="Times New Roman" w:hAnsi="Times New Roman"/>
                <w:color w:val="000000"/>
              </w:rPr>
              <w:t>Flexipet</w:t>
            </w:r>
            <w:proofErr w:type="spellEnd"/>
            <w:r w:rsidRPr="00401B1C">
              <w:rPr>
                <w:rFonts w:ascii="Times New Roman" w:hAnsi="Times New Roman"/>
                <w:color w:val="000000"/>
              </w:rPr>
              <w:t xml:space="preserve"> 275µm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4C6360" w:rsidRDefault="00401B1C" w:rsidP="004C636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01B1C">
              <w:rPr>
                <w:rFonts w:ascii="Times New Roman" w:hAnsi="Times New Roman"/>
                <w:color w:val="000000"/>
              </w:rPr>
              <w:t>Флексипет</w:t>
            </w:r>
            <w:proofErr w:type="spellEnd"/>
            <w:r w:rsidRPr="00401B1C">
              <w:rPr>
                <w:rFonts w:ascii="Times New Roman" w:hAnsi="Times New Roman"/>
                <w:color w:val="000000"/>
              </w:rPr>
              <w:t xml:space="preserve">-внутренний диаметр 275 мкм. Гибкие </w:t>
            </w:r>
            <w:proofErr w:type="spellStart"/>
            <w:r w:rsidRPr="00401B1C">
              <w:rPr>
                <w:rFonts w:ascii="Times New Roman" w:hAnsi="Times New Roman"/>
                <w:color w:val="000000"/>
              </w:rPr>
              <w:t>поликарбоатные</w:t>
            </w:r>
            <w:proofErr w:type="spellEnd"/>
            <w:r w:rsidRPr="00401B1C">
              <w:rPr>
                <w:rFonts w:ascii="Times New Roman" w:hAnsi="Times New Roman"/>
                <w:color w:val="000000"/>
              </w:rPr>
              <w:t xml:space="preserve"> манипуляционные микропипетки для </w:t>
            </w:r>
            <w:proofErr w:type="spellStart"/>
            <w:r w:rsidRPr="00401B1C">
              <w:rPr>
                <w:rFonts w:ascii="Times New Roman" w:hAnsi="Times New Roman"/>
                <w:color w:val="000000"/>
              </w:rPr>
              <w:t>денуадации</w:t>
            </w:r>
            <w:proofErr w:type="spellEnd"/>
            <w:r w:rsidRPr="00401B1C">
              <w:rPr>
                <w:rFonts w:ascii="Times New Roman" w:hAnsi="Times New Roman"/>
                <w:color w:val="000000"/>
              </w:rPr>
              <w:t xml:space="preserve"> и прочих манипуляций с ооцитами, эмбрионами на ранних стадиях развития, </w:t>
            </w:r>
            <w:proofErr w:type="spellStart"/>
            <w:r w:rsidRPr="00401B1C">
              <w:rPr>
                <w:rFonts w:ascii="Times New Roman" w:hAnsi="Times New Roman"/>
                <w:color w:val="000000"/>
              </w:rPr>
              <w:t>бластоцистами</w:t>
            </w:r>
            <w:proofErr w:type="spellEnd"/>
            <w:r w:rsidRPr="00401B1C">
              <w:rPr>
                <w:rFonts w:ascii="Times New Roman" w:hAnsi="Times New Roman"/>
                <w:color w:val="000000"/>
              </w:rPr>
              <w:t>, стерильны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7C2A60" w:rsidRDefault="00401B1C" w:rsidP="000D6CC3">
            <w:pPr>
              <w:rPr>
                <w:rFonts w:ascii="Times New Roman" w:hAnsi="Times New Roman"/>
                <w:color w:val="000000"/>
              </w:rPr>
            </w:pPr>
            <w:r w:rsidRPr="00401B1C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7C2A60" w:rsidRDefault="00401B1C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B" w:rsidRDefault="00BD4D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01B1C" w:rsidRDefault="00401B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1B1C">
              <w:rPr>
                <w:rFonts w:ascii="Times New Roman" w:hAnsi="Times New Roman"/>
                <w:b/>
                <w:bCs/>
                <w:color w:val="000000"/>
              </w:rPr>
              <w:t>495 000</w:t>
            </w:r>
          </w:p>
        </w:tc>
      </w:tr>
      <w:tr w:rsidR="00065C18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C18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401B1C" w:rsidP="001100B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01B1C">
              <w:rPr>
                <w:rFonts w:ascii="Times New Roman" w:hAnsi="Times New Roman"/>
                <w:color w:val="000000"/>
              </w:rPr>
              <w:t>Ренампластин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401B1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01B1C">
              <w:rPr>
                <w:rFonts w:ascii="Times New Roman" w:hAnsi="Times New Roman"/>
                <w:color w:val="000000"/>
              </w:rPr>
              <w:t>Тромбопластин</w:t>
            </w:r>
            <w:proofErr w:type="spellEnd"/>
            <w:r w:rsidRPr="00401B1C">
              <w:rPr>
                <w:rFonts w:ascii="Times New Roman" w:hAnsi="Times New Roman"/>
                <w:color w:val="000000"/>
              </w:rPr>
              <w:t xml:space="preserve"> из головного мозга кролика для определения </w:t>
            </w:r>
            <w:proofErr w:type="spellStart"/>
            <w:r w:rsidRPr="00401B1C">
              <w:rPr>
                <w:rFonts w:ascii="Times New Roman" w:hAnsi="Times New Roman"/>
                <w:color w:val="000000"/>
              </w:rPr>
              <w:t>протромбированного</w:t>
            </w:r>
            <w:proofErr w:type="spellEnd"/>
            <w:r w:rsidRPr="00401B1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1B1C">
              <w:rPr>
                <w:rFonts w:ascii="Times New Roman" w:hAnsi="Times New Roman"/>
                <w:color w:val="000000"/>
              </w:rPr>
              <w:t>времени</w:t>
            </w:r>
            <w:proofErr w:type="gramStart"/>
            <w:r w:rsidRPr="00401B1C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401B1C">
              <w:rPr>
                <w:rFonts w:ascii="Times New Roman" w:hAnsi="Times New Roman"/>
                <w:color w:val="000000"/>
              </w:rPr>
              <w:t>отовая</w:t>
            </w:r>
            <w:proofErr w:type="spellEnd"/>
            <w:r w:rsidRPr="00401B1C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401B1C">
              <w:rPr>
                <w:rFonts w:ascii="Times New Roman" w:hAnsi="Times New Roman"/>
                <w:color w:val="000000"/>
              </w:rPr>
              <w:t>употребленнию</w:t>
            </w:r>
            <w:proofErr w:type="spellEnd"/>
            <w:r w:rsidRPr="00401B1C">
              <w:rPr>
                <w:rFonts w:ascii="Times New Roman" w:hAnsi="Times New Roman"/>
                <w:color w:val="000000"/>
              </w:rPr>
              <w:t xml:space="preserve"> лиофильно, высушенная смесь с CaCl2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401B1C">
            <w:pPr>
              <w:rPr>
                <w:rFonts w:ascii="Times New Roman" w:hAnsi="Times New Roman"/>
                <w:color w:val="000000"/>
              </w:rPr>
            </w:pPr>
            <w:r w:rsidRPr="00401B1C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401B1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B" w:rsidRDefault="00BD4DD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01B1C" w:rsidRPr="00EA3DE0" w:rsidRDefault="00401B1C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430 140</w:t>
            </w:r>
          </w:p>
        </w:tc>
      </w:tr>
      <w:tr w:rsidR="000F2347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47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AA7BB0">
            <w:pPr>
              <w:rPr>
                <w:rFonts w:ascii="Times New Roman" w:hAnsi="Times New Roman"/>
                <w:color w:val="000000"/>
              </w:rPr>
            </w:pPr>
            <w:r w:rsidRPr="00AA7BB0">
              <w:rPr>
                <w:rFonts w:ascii="Times New Roman" w:hAnsi="Times New Roman"/>
                <w:color w:val="000000"/>
              </w:rPr>
              <w:t xml:space="preserve">Промывочная жидкость </w:t>
            </w:r>
            <w:proofErr w:type="spellStart"/>
            <w:r w:rsidRPr="00AA7BB0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AA7BB0">
              <w:rPr>
                <w:rFonts w:ascii="Times New Roman" w:hAnsi="Times New Roman"/>
                <w:color w:val="000000"/>
              </w:rPr>
              <w:t xml:space="preserve">  3х1,25 л. (</w:t>
            </w:r>
            <w:proofErr w:type="spellStart"/>
            <w:r w:rsidRPr="00AA7BB0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AA7BB0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AA7BB0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AA7BB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AA7BB0">
            <w:pPr>
              <w:rPr>
                <w:rFonts w:ascii="Times New Roman" w:hAnsi="Times New Roman"/>
                <w:color w:val="000000"/>
              </w:rPr>
            </w:pPr>
            <w:r w:rsidRPr="00AA7BB0">
              <w:rPr>
                <w:rFonts w:ascii="Times New Roman" w:hAnsi="Times New Roman"/>
                <w:color w:val="000000"/>
              </w:rPr>
              <w:t xml:space="preserve">Промывочная жидкость </w:t>
            </w:r>
            <w:proofErr w:type="spellStart"/>
            <w:r w:rsidRPr="00AA7BB0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AA7BB0">
              <w:rPr>
                <w:rFonts w:ascii="Times New Roman" w:hAnsi="Times New Roman"/>
                <w:color w:val="000000"/>
              </w:rPr>
              <w:t xml:space="preserve"> 3х1,25 л</w:t>
            </w:r>
            <w:proofErr w:type="gramStart"/>
            <w:r w:rsidRPr="00AA7BB0">
              <w:rPr>
                <w:rFonts w:ascii="Times New Roman" w:hAnsi="Times New Roman"/>
                <w:color w:val="000000"/>
              </w:rPr>
              <w:t>.(</w:t>
            </w:r>
            <w:proofErr w:type="spellStart"/>
            <w:proofErr w:type="gramEnd"/>
            <w:r w:rsidRPr="00AA7BB0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AA7BB0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AA7BB0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AA7BB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Default="00AA7BB0">
            <w:pPr>
              <w:rPr>
                <w:rFonts w:ascii="Times New Roman" w:hAnsi="Times New Roman"/>
                <w:color w:val="000000"/>
              </w:rPr>
            </w:pPr>
            <w:r w:rsidRPr="00AA7BB0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EA3DE0" w:rsidRDefault="00AA7BB0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D3" w:rsidRDefault="006B38D3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7BB0" w:rsidRDefault="00AA7BB0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7BB0" w:rsidRPr="00EA3DE0" w:rsidRDefault="00AA7BB0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720 000</w:t>
            </w:r>
          </w:p>
        </w:tc>
      </w:tr>
      <w:tr w:rsidR="0076125E" w:rsidRPr="002D5DDB" w:rsidTr="008A1904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2D5DDB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AA7BB0" w:rsidP="00D7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AA7BB0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 </w:t>
            </w:r>
            <w:r w:rsidRPr="00AA7BB0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047</w:t>
            </w: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</w:t>
            </w:r>
            <w:r w:rsidRPr="00AA7BB0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138,24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9D0EB9" w:rsidRDefault="009D0EB9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Anirise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Default="00273579" w:rsidP="009D0EB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01.03</w:t>
            </w:r>
            <w:r w:rsidR="00133B1F">
              <w:rPr>
                <w:rFonts w:ascii="Times New Roman" w:hAnsi="Times New Roman"/>
                <w:bCs/>
                <w:spacing w:val="2"/>
              </w:rPr>
              <w:t>.2021г.  1</w:t>
            </w:r>
            <w:r w:rsidR="009D0EB9">
              <w:rPr>
                <w:rFonts w:ascii="Times New Roman" w:hAnsi="Times New Roman"/>
                <w:bCs/>
                <w:spacing w:val="2"/>
              </w:rPr>
              <w:t>6:12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E20253" w:rsidRPr="003F34ED" w:rsidTr="00BD35AB">
        <w:tc>
          <w:tcPr>
            <w:tcW w:w="959" w:type="dxa"/>
          </w:tcPr>
          <w:p w:rsidR="00E20253" w:rsidRPr="003F34ED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9673" w:type="dxa"/>
          </w:tcPr>
          <w:p w:rsidR="00E20253" w:rsidRPr="00273579" w:rsidRDefault="009D0EB9" w:rsidP="00273579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Фармактив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E20253" w:rsidRPr="003F34ED" w:rsidRDefault="009D0EB9" w:rsidP="009D0EB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133B1F">
              <w:rPr>
                <w:rFonts w:ascii="Times New Roman" w:hAnsi="Times New Roman"/>
                <w:bCs/>
                <w:spacing w:val="2"/>
              </w:rPr>
              <w:t>.0</w:t>
            </w:r>
            <w:r w:rsidR="00273579">
              <w:rPr>
                <w:rFonts w:ascii="Times New Roman" w:hAnsi="Times New Roman"/>
                <w:bCs/>
                <w:spacing w:val="2"/>
                <w:lang w:val="en-US"/>
              </w:rPr>
              <w:t>3</w:t>
            </w:r>
            <w:r w:rsidR="00273579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 w:rsidR="00273579">
              <w:rPr>
                <w:rFonts w:ascii="Times New Roman" w:hAnsi="Times New Roman"/>
                <w:bCs/>
                <w:spacing w:val="2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</w:rPr>
              <w:t>9</w:t>
            </w:r>
            <w:r w:rsidR="00273579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57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9673" w:type="dxa"/>
          </w:tcPr>
          <w:p w:rsidR="00263860" w:rsidRPr="00273579" w:rsidRDefault="009D0EB9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ОрдаМед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263860" w:rsidRDefault="00273579" w:rsidP="009D0EB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02.03</w:t>
            </w:r>
            <w:r w:rsidR="00865298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 w:rsidR="009D0EB9">
              <w:rPr>
                <w:rFonts w:ascii="Times New Roman" w:hAnsi="Times New Roman"/>
                <w:bCs/>
                <w:spacing w:val="2"/>
              </w:rPr>
              <w:t>11</w:t>
            </w:r>
            <w:r w:rsidR="007134F2">
              <w:rPr>
                <w:rFonts w:ascii="Times New Roman" w:hAnsi="Times New Roman"/>
                <w:bCs/>
                <w:spacing w:val="2"/>
              </w:rPr>
              <w:t>:</w:t>
            </w:r>
            <w:r w:rsidR="009D0EB9">
              <w:rPr>
                <w:rFonts w:ascii="Times New Roman" w:hAnsi="Times New Roman"/>
                <w:bCs/>
                <w:spacing w:val="2"/>
              </w:rPr>
              <w:t>13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9D0EB9" w:rsidRPr="003F34ED" w:rsidTr="00BD35AB">
        <w:tc>
          <w:tcPr>
            <w:tcW w:w="959" w:type="dxa"/>
          </w:tcPr>
          <w:p w:rsidR="009D0EB9" w:rsidRDefault="009D0EB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4</w:t>
            </w:r>
          </w:p>
        </w:tc>
        <w:tc>
          <w:tcPr>
            <w:tcW w:w="9673" w:type="dxa"/>
          </w:tcPr>
          <w:p w:rsidR="009D0EB9" w:rsidRDefault="009D0EB9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Интермедика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Алматы»</w:t>
            </w:r>
          </w:p>
        </w:tc>
        <w:tc>
          <w:tcPr>
            <w:tcW w:w="4253" w:type="dxa"/>
          </w:tcPr>
          <w:p w:rsidR="009D0EB9" w:rsidRDefault="009D0EB9" w:rsidP="009D0EB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03.03.2021г. </w:t>
            </w:r>
            <w:r w:rsidR="00E20CBD">
              <w:rPr>
                <w:rFonts w:ascii="Times New Roman" w:hAnsi="Times New Roman"/>
                <w:bCs/>
                <w:spacing w:val="2"/>
              </w:rPr>
              <w:t xml:space="preserve">  </w:t>
            </w:r>
            <w:r>
              <w:rPr>
                <w:rFonts w:ascii="Times New Roman" w:hAnsi="Times New Roman"/>
                <w:bCs/>
                <w:spacing w:val="2"/>
              </w:rPr>
              <w:t>09:57ч.</w:t>
            </w:r>
          </w:p>
        </w:tc>
      </w:tr>
      <w:tr w:rsidR="009D0EB9" w:rsidRPr="003F34ED" w:rsidTr="00BD35AB">
        <w:tc>
          <w:tcPr>
            <w:tcW w:w="959" w:type="dxa"/>
          </w:tcPr>
          <w:p w:rsidR="009D0EB9" w:rsidRDefault="009D0EB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5</w:t>
            </w:r>
          </w:p>
        </w:tc>
        <w:tc>
          <w:tcPr>
            <w:tcW w:w="9673" w:type="dxa"/>
          </w:tcPr>
          <w:p w:rsidR="009D0EB9" w:rsidRPr="009D0EB9" w:rsidRDefault="009D0EB9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Excellent</w:t>
            </w:r>
            <w:r w:rsidRPr="00E20CBD">
              <w:rPr>
                <w:rFonts w:ascii="Times New Roman" w:hAnsi="Times New Roman"/>
                <w:bCs/>
                <w:spacing w:val="2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Lab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9D0EB9" w:rsidRDefault="009D0EB9" w:rsidP="009D0EB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03.03.2021г.   15:15ч.</w:t>
            </w:r>
          </w:p>
        </w:tc>
      </w:tr>
      <w:tr w:rsidR="00E20CBD" w:rsidRPr="003F34ED" w:rsidTr="00BD35AB">
        <w:tc>
          <w:tcPr>
            <w:tcW w:w="959" w:type="dxa"/>
          </w:tcPr>
          <w:p w:rsidR="00E20CBD" w:rsidRDefault="00E20CBD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6</w:t>
            </w:r>
          </w:p>
        </w:tc>
        <w:tc>
          <w:tcPr>
            <w:tcW w:w="9673" w:type="dxa"/>
          </w:tcPr>
          <w:p w:rsidR="00E20CBD" w:rsidRPr="00E20CBD" w:rsidRDefault="00E20CBD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Vita</w:t>
            </w:r>
            <w:r w:rsidRPr="00E20CBD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Pharma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E20CBD" w:rsidRDefault="00E20CBD" w:rsidP="009D0EB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03.03.2021г.   13:58ч.</w:t>
            </w:r>
          </w:p>
        </w:tc>
      </w:tr>
    </w:tbl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725CD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725CD6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725CD6">
              <w:rPr>
                <w:rFonts w:ascii="Times New Roman" w:hAnsi="Times New Roman"/>
                <w:bCs/>
                <w:spacing w:val="2"/>
              </w:rPr>
              <w:t>Excellent</w:t>
            </w:r>
            <w:proofErr w:type="spellEnd"/>
            <w:r w:rsidRPr="00725CD6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Pr="00725CD6">
              <w:rPr>
                <w:rFonts w:ascii="Times New Roman" w:hAnsi="Times New Roman"/>
                <w:bCs/>
                <w:spacing w:val="2"/>
              </w:rPr>
              <w:t>Lab</w:t>
            </w:r>
            <w:proofErr w:type="spellEnd"/>
            <w:r w:rsidRPr="00725CD6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3A7127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</w:t>
            </w:r>
            <w:r w:rsidR="00725CD6">
              <w:rPr>
                <w:rFonts w:ascii="Times New Roman" w:hAnsi="Times New Roman"/>
                <w:lang w:val="kk-KZ"/>
              </w:rPr>
              <w:t>Жусупова М.</w:t>
            </w: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09778E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</w:t>
            </w:r>
          </w:p>
        </w:tc>
        <w:tc>
          <w:tcPr>
            <w:tcW w:w="2977" w:type="dxa"/>
          </w:tcPr>
          <w:p w:rsidR="00C93934" w:rsidRPr="000D6CC3" w:rsidRDefault="001D7094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 w:rsidRPr="001D7094">
              <w:rPr>
                <w:rFonts w:ascii="Times New Roman" w:hAnsi="Times New Roman"/>
                <w:bCs/>
                <w:spacing w:val="2"/>
                <w:lang w:val="en-US"/>
              </w:rPr>
              <w:t>ТОО «</w:t>
            </w:r>
            <w:proofErr w:type="spellStart"/>
            <w:r w:rsidRPr="001D7094">
              <w:rPr>
                <w:rFonts w:ascii="Times New Roman" w:hAnsi="Times New Roman"/>
                <w:bCs/>
                <w:spacing w:val="2"/>
                <w:lang w:val="en-US"/>
              </w:rPr>
              <w:t>Фармактив</w:t>
            </w:r>
            <w:proofErr w:type="spellEnd"/>
            <w:r w:rsidRPr="001D7094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1985" w:type="dxa"/>
          </w:tcPr>
          <w:p w:rsidR="00C93934" w:rsidRPr="003F34ED" w:rsidRDefault="00A060CD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5,6,7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3B608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Алматы, </w:t>
            </w:r>
            <w:r w:rsidR="00E67382">
              <w:rPr>
                <w:rFonts w:ascii="Times New Roman" w:hAnsi="Times New Roman"/>
                <w:lang w:val="kk-KZ"/>
              </w:rPr>
              <w:t>ул. Грибоедова/Сидоркина д. 66/2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09778E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1 260 000</w:t>
            </w:r>
          </w:p>
        </w:tc>
      </w:tr>
      <w:tr w:rsidR="005D6E9C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5D6E9C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2977" w:type="dxa"/>
          </w:tcPr>
          <w:p w:rsidR="005D6E9C" w:rsidRPr="00E67382" w:rsidRDefault="001D7094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E67382">
              <w:rPr>
                <w:rFonts w:ascii="Times New Roman" w:hAnsi="Times New Roman"/>
                <w:bCs/>
                <w:spacing w:val="2"/>
                <w:lang w:val="kk-KZ"/>
              </w:rPr>
              <w:t>ТОО «ОрдаМед»</w:t>
            </w:r>
          </w:p>
        </w:tc>
        <w:tc>
          <w:tcPr>
            <w:tcW w:w="1985" w:type="dxa"/>
          </w:tcPr>
          <w:p w:rsidR="005D6E9C" w:rsidRPr="003F34ED" w:rsidRDefault="00A060CD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C93934" w:rsidRDefault="005D6E9C" w:rsidP="003B608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Алматы, </w:t>
            </w:r>
            <w:r w:rsidR="00E67382">
              <w:rPr>
                <w:rFonts w:ascii="Times New Roman" w:hAnsi="Times New Roman"/>
                <w:lang w:val="kk-KZ"/>
              </w:rPr>
              <w:t>ул. Курмангазы, д.141, н.п.163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09778E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597 000</w:t>
            </w:r>
          </w:p>
        </w:tc>
      </w:tr>
      <w:tr w:rsidR="001D7094" w:rsidRPr="005D690B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4" w:rsidRDefault="001D709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5</w:t>
            </w:r>
          </w:p>
        </w:tc>
        <w:tc>
          <w:tcPr>
            <w:tcW w:w="2977" w:type="dxa"/>
          </w:tcPr>
          <w:p w:rsidR="001D7094" w:rsidRPr="00E67382" w:rsidRDefault="001D7094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E67382">
              <w:rPr>
                <w:rFonts w:ascii="Times New Roman" w:hAnsi="Times New Roman"/>
                <w:bCs/>
                <w:spacing w:val="2"/>
                <w:lang w:val="kk-KZ"/>
              </w:rPr>
              <w:t>ТОО «Excellent Lab»</w:t>
            </w:r>
          </w:p>
        </w:tc>
        <w:tc>
          <w:tcPr>
            <w:tcW w:w="1985" w:type="dxa"/>
          </w:tcPr>
          <w:p w:rsidR="001D7094" w:rsidRDefault="00A060CD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4" w:rsidRDefault="008577B2" w:rsidP="002A07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577B2">
              <w:rPr>
                <w:rFonts w:ascii="Times New Roman" w:hAnsi="Times New Roman"/>
                <w:lang w:val="kk-KZ"/>
              </w:rPr>
              <w:t>г. Алматы,</w:t>
            </w:r>
            <w:r>
              <w:rPr>
                <w:rFonts w:ascii="Times New Roman" w:hAnsi="Times New Roman"/>
                <w:lang w:val="kk-KZ"/>
              </w:rPr>
              <w:t xml:space="preserve"> ул. Толе би, 286/1, оф.111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94" w:rsidRPr="003F34ED" w:rsidRDefault="009F7D76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396 000</w:t>
            </w:r>
          </w:p>
        </w:tc>
      </w:tr>
      <w:tr w:rsidR="003B608C" w:rsidRPr="005D690B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8C" w:rsidRDefault="003B608C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6</w:t>
            </w:r>
          </w:p>
        </w:tc>
        <w:tc>
          <w:tcPr>
            <w:tcW w:w="2977" w:type="dxa"/>
          </w:tcPr>
          <w:p w:rsidR="003B608C" w:rsidRDefault="003B608C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3B608C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3B608C">
              <w:rPr>
                <w:rFonts w:ascii="Times New Roman" w:hAnsi="Times New Roman"/>
                <w:bCs/>
                <w:spacing w:val="2"/>
              </w:rPr>
              <w:t>Vita</w:t>
            </w:r>
            <w:proofErr w:type="spellEnd"/>
            <w:r w:rsidRPr="003B608C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Pr="003B608C">
              <w:rPr>
                <w:rFonts w:ascii="Times New Roman" w:hAnsi="Times New Roman"/>
                <w:bCs/>
                <w:spacing w:val="2"/>
              </w:rPr>
              <w:t>Pharma</w:t>
            </w:r>
            <w:proofErr w:type="spellEnd"/>
            <w:r w:rsidRPr="003B608C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3B608C" w:rsidRDefault="00A060CD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2,3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8C" w:rsidRDefault="008577B2" w:rsidP="002A07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Нур-Султан, р-н Байконур, ул. Ташенова д.4,оф.36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8C" w:rsidRPr="003F34ED" w:rsidRDefault="008553C1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1 738 500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3F34ED" w:rsidRPr="00AD30C4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D30C4" w:rsidRDefault="00AD30C4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</w:t>
      </w:r>
      <w:r w:rsidR="00696238">
        <w:rPr>
          <w:rFonts w:ascii="Times New Roman" w:eastAsia="Times New Roman" w:hAnsi="Times New Roman"/>
          <w:lang w:eastAsia="ru-RU"/>
        </w:rPr>
        <w:t xml:space="preserve">ам № </w:t>
      </w:r>
      <w:r w:rsidR="0037698F">
        <w:rPr>
          <w:rFonts w:ascii="Times New Roman" w:eastAsia="Times New Roman" w:hAnsi="Times New Roman"/>
          <w:lang w:eastAsia="ru-RU"/>
        </w:rPr>
        <w:t>1,4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C3163" w:rsidRPr="008F4B2A">
        <w:rPr>
          <w:rFonts w:ascii="Times New Roman" w:eastAsia="Times New Roman" w:hAnsi="Times New Roman"/>
          <w:lang w:val="kk-KZ" w:eastAsia="ru-RU"/>
        </w:rPr>
        <w:t>пр</w:t>
      </w:r>
      <w:proofErr w:type="spellStart"/>
      <w:r w:rsidR="005C3163">
        <w:rPr>
          <w:rFonts w:ascii="Times New Roman" w:eastAsia="Times New Roman" w:hAnsi="Times New Roman"/>
          <w:lang w:eastAsia="ru-RU"/>
        </w:rPr>
        <w:t>изнать</w:t>
      </w:r>
      <w:proofErr w:type="spellEnd"/>
      <w:r w:rsidR="005C3163">
        <w:rPr>
          <w:rFonts w:ascii="Times New Roman" w:eastAsia="Times New Roman" w:hAnsi="Times New Roman"/>
          <w:lang w:eastAsia="ru-RU"/>
        </w:rPr>
        <w:t xml:space="preserve"> несостоявшимся</w:t>
      </w:r>
      <w:r w:rsidR="005C3163" w:rsidRPr="001B1F4B">
        <w:rPr>
          <w:rFonts w:ascii="Times New Roman" w:eastAsia="Times New Roman" w:hAnsi="Times New Roman"/>
          <w:lang w:eastAsia="ru-RU"/>
        </w:rPr>
        <w:t xml:space="preserve"> в</w:t>
      </w:r>
      <w:r w:rsidR="005C3163">
        <w:rPr>
          <w:rFonts w:ascii="Times New Roman" w:eastAsia="Times New Roman" w:hAnsi="Times New Roman"/>
          <w:lang w:eastAsia="ru-RU"/>
        </w:rPr>
        <w:t xml:space="preserve"> связи с непредставлением ценового предложения</w:t>
      </w:r>
      <w:r w:rsidR="005C3163" w:rsidRPr="001B1F4B">
        <w:rPr>
          <w:rFonts w:ascii="Times New Roman" w:eastAsia="Times New Roman" w:hAnsi="Times New Roman"/>
          <w:lang w:eastAsia="ru-RU"/>
        </w:rPr>
        <w:t>;</w:t>
      </w:r>
    </w:p>
    <w:p w:rsidR="0019514C" w:rsidRPr="00AD30C4" w:rsidRDefault="0019514C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лоту № 8 ценовое предложение потенциального поставщика ТОО «</w:t>
      </w:r>
      <w:proofErr w:type="spellStart"/>
      <w:r>
        <w:rPr>
          <w:rFonts w:ascii="Times New Roman" w:eastAsia="Times New Roman" w:hAnsi="Times New Roman"/>
          <w:lang w:eastAsia="ru-RU"/>
        </w:rPr>
        <w:t>Интермедика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Алматы» не соответствует техническому описанию</w:t>
      </w:r>
      <w:r w:rsidR="003E7E1D">
        <w:rPr>
          <w:rFonts w:ascii="Times New Roman" w:eastAsia="Times New Roman" w:hAnsi="Times New Roman"/>
          <w:lang w:eastAsia="ru-RU"/>
        </w:rPr>
        <w:t>;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57F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Заместитель</w:t>
      </w:r>
      <w:r w:rsidR="006B03CF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8E3079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C3" w:rsidRDefault="000D6CC3">
      <w:pPr>
        <w:spacing w:after="0" w:line="240" w:lineRule="auto"/>
      </w:pPr>
      <w:r>
        <w:separator/>
      </w:r>
    </w:p>
  </w:endnote>
  <w:endnote w:type="continuationSeparator" w:id="0">
    <w:p w:rsidR="000D6CC3" w:rsidRDefault="000D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C3" w:rsidRDefault="000D6C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816">
      <w:rPr>
        <w:noProof/>
      </w:rPr>
      <w:t>4</w:t>
    </w:r>
    <w:r>
      <w:rPr>
        <w:noProof/>
      </w:rPr>
      <w:fldChar w:fldCharType="end"/>
    </w:r>
  </w:p>
  <w:p w:rsidR="000D6CC3" w:rsidRDefault="000D6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C3" w:rsidRDefault="000D6CC3">
      <w:pPr>
        <w:spacing w:after="0" w:line="240" w:lineRule="auto"/>
      </w:pPr>
      <w:r>
        <w:separator/>
      </w:r>
    </w:p>
  </w:footnote>
  <w:footnote w:type="continuationSeparator" w:id="0">
    <w:p w:rsidR="000D6CC3" w:rsidRDefault="000D6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7797B"/>
    <w:rsid w:val="00081DA0"/>
    <w:rsid w:val="00083F37"/>
    <w:rsid w:val="00083F7C"/>
    <w:rsid w:val="00085FF7"/>
    <w:rsid w:val="0009254C"/>
    <w:rsid w:val="00092985"/>
    <w:rsid w:val="00097678"/>
    <w:rsid w:val="0009778E"/>
    <w:rsid w:val="000A0AB1"/>
    <w:rsid w:val="000A2BDB"/>
    <w:rsid w:val="000A335F"/>
    <w:rsid w:val="000B2108"/>
    <w:rsid w:val="000B36E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6CC3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3B1F"/>
    <w:rsid w:val="001351A6"/>
    <w:rsid w:val="00141CD1"/>
    <w:rsid w:val="00143573"/>
    <w:rsid w:val="001519E3"/>
    <w:rsid w:val="00151FA6"/>
    <w:rsid w:val="001600DD"/>
    <w:rsid w:val="00161BAF"/>
    <w:rsid w:val="0017445D"/>
    <w:rsid w:val="00176893"/>
    <w:rsid w:val="0017713F"/>
    <w:rsid w:val="0017715A"/>
    <w:rsid w:val="001808E8"/>
    <w:rsid w:val="00183022"/>
    <w:rsid w:val="00185F15"/>
    <w:rsid w:val="001860A8"/>
    <w:rsid w:val="0018667B"/>
    <w:rsid w:val="00186A3C"/>
    <w:rsid w:val="00187027"/>
    <w:rsid w:val="00190345"/>
    <w:rsid w:val="0019514C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D7094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579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48B1"/>
    <w:rsid w:val="00295DD4"/>
    <w:rsid w:val="00297872"/>
    <w:rsid w:val="002A073E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36E5"/>
    <w:rsid w:val="002D381E"/>
    <w:rsid w:val="002D45BD"/>
    <w:rsid w:val="002D5DDB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1AEF"/>
    <w:rsid w:val="00322E9E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698F"/>
    <w:rsid w:val="00377750"/>
    <w:rsid w:val="0039219B"/>
    <w:rsid w:val="00394AC9"/>
    <w:rsid w:val="00394C3A"/>
    <w:rsid w:val="003966DE"/>
    <w:rsid w:val="003A2E1F"/>
    <w:rsid w:val="003A7127"/>
    <w:rsid w:val="003A75EC"/>
    <w:rsid w:val="003A7982"/>
    <w:rsid w:val="003B44E5"/>
    <w:rsid w:val="003B608C"/>
    <w:rsid w:val="003B7954"/>
    <w:rsid w:val="003C1392"/>
    <w:rsid w:val="003C1811"/>
    <w:rsid w:val="003C639C"/>
    <w:rsid w:val="003D0715"/>
    <w:rsid w:val="003D1CE4"/>
    <w:rsid w:val="003D2E79"/>
    <w:rsid w:val="003D505B"/>
    <w:rsid w:val="003D6FAC"/>
    <w:rsid w:val="003D7794"/>
    <w:rsid w:val="003D7908"/>
    <w:rsid w:val="003E0A5A"/>
    <w:rsid w:val="003E6A45"/>
    <w:rsid w:val="003E6ABB"/>
    <w:rsid w:val="003E7E1D"/>
    <w:rsid w:val="003F22B4"/>
    <w:rsid w:val="003F34ED"/>
    <w:rsid w:val="003F3641"/>
    <w:rsid w:val="003F6356"/>
    <w:rsid w:val="003F6D0A"/>
    <w:rsid w:val="00401B1C"/>
    <w:rsid w:val="00404DB7"/>
    <w:rsid w:val="004052E2"/>
    <w:rsid w:val="004058C9"/>
    <w:rsid w:val="0041148E"/>
    <w:rsid w:val="00413CA3"/>
    <w:rsid w:val="00414B47"/>
    <w:rsid w:val="004202FE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C63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0778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163"/>
    <w:rsid w:val="005C3267"/>
    <w:rsid w:val="005C5DDE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1303"/>
    <w:rsid w:val="00646734"/>
    <w:rsid w:val="00653277"/>
    <w:rsid w:val="00660176"/>
    <w:rsid w:val="0066166D"/>
    <w:rsid w:val="006653AB"/>
    <w:rsid w:val="00665E4F"/>
    <w:rsid w:val="00672523"/>
    <w:rsid w:val="00673929"/>
    <w:rsid w:val="00674CA9"/>
    <w:rsid w:val="00676B49"/>
    <w:rsid w:val="00680AEC"/>
    <w:rsid w:val="00681C72"/>
    <w:rsid w:val="00682705"/>
    <w:rsid w:val="0068353A"/>
    <w:rsid w:val="006875B7"/>
    <w:rsid w:val="006921BE"/>
    <w:rsid w:val="00694806"/>
    <w:rsid w:val="00696238"/>
    <w:rsid w:val="006A0886"/>
    <w:rsid w:val="006A1148"/>
    <w:rsid w:val="006A4B06"/>
    <w:rsid w:val="006A5B7E"/>
    <w:rsid w:val="006B03CF"/>
    <w:rsid w:val="006B38D3"/>
    <w:rsid w:val="006B3FE4"/>
    <w:rsid w:val="006B4D1B"/>
    <w:rsid w:val="006B57FF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9A9"/>
    <w:rsid w:val="00704E0D"/>
    <w:rsid w:val="007134F2"/>
    <w:rsid w:val="007162D5"/>
    <w:rsid w:val="0071765C"/>
    <w:rsid w:val="00720279"/>
    <w:rsid w:val="0072054E"/>
    <w:rsid w:val="00721B2A"/>
    <w:rsid w:val="00721E5B"/>
    <w:rsid w:val="00725CD6"/>
    <w:rsid w:val="007267E6"/>
    <w:rsid w:val="007339FA"/>
    <w:rsid w:val="00733AD6"/>
    <w:rsid w:val="00733E19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206C"/>
    <w:rsid w:val="00773613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3095"/>
    <w:rsid w:val="007B58D7"/>
    <w:rsid w:val="007B6D2A"/>
    <w:rsid w:val="007C0E49"/>
    <w:rsid w:val="007C0FDE"/>
    <w:rsid w:val="007C1C19"/>
    <w:rsid w:val="007C2A60"/>
    <w:rsid w:val="007C469A"/>
    <w:rsid w:val="007C719D"/>
    <w:rsid w:val="007D0B10"/>
    <w:rsid w:val="007D0CF3"/>
    <w:rsid w:val="007D16AD"/>
    <w:rsid w:val="007D3BD4"/>
    <w:rsid w:val="007D3C4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43C0"/>
    <w:rsid w:val="0084678B"/>
    <w:rsid w:val="00847E9B"/>
    <w:rsid w:val="008500D2"/>
    <w:rsid w:val="00850556"/>
    <w:rsid w:val="008534A6"/>
    <w:rsid w:val="00853AEC"/>
    <w:rsid w:val="008553C1"/>
    <w:rsid w:val="0085604F"/>
    <w:rsid w:val="008577B2"/>
    <w:rsid w:val="00857A71"/>
    <w:rsid w:val="00862DF1"/>
    <w:rsid w:val="008632B6"/>
    <w:rsid w:val="008650ED"/>
    <w:rsid w:val="00865298"/>
    <w:rsid w:val="00873B48"/>
    <w:rsid w:val="00876061"/>
    <w:rsid w:val="00884DF8"/>
    <w:rsid w:val="00886EDA"/>
    <w:rsid w:val="00891BCF"/>
    <w:rsid w:val="00892664"/>
    <w:rsid w:val="00895597"/>
    <w:rsid w:val="00895AB2"/>
    <w:rsid w:val="008A1904"/>
    <w:rsid w:val="008A5F36"/>
    <w:rsid w:val="008A6A65"/>
    <w:rsid w:val="008A73EB"/>
    <w:rsid w:val="008B3BC2"/>
    <w:rsid w:val="008B4315"/>
    <w:rsid w:val="008B5425"/>
    <w:rsid w:val="008B5DCA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88D"/>
    <w:rsid w:val="009028A6"/>
    <w:rsid w:val="00903EEF"/>
    <w:rsid w:val="00906E70"/>
    <w:rsid w:val="00910195"/>
    <w:rsid w:val="00912113"/>
    <w:rsid w:val="00912754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DD5"/>
    <w:rsid w:val="0096404D"/>
    <w:rsid w:val="00971C79"/>
    <w:rsid w:val="00972D32"/>
    <w:rsid w:val="009738AC"/>
    <w:rsid w:val="00974A93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7BA4"/>
    <w:rsid w:val="009C4E39"/>
    <w:rsid w:val="009C4EC1"/>
    <w:rsid w:val="009C70F8"/>
    <w:rsid w:val="009C7A5F"/>
    <w:rsid w:val="009D0A67"/>
    <w:rsid w:val="009D0EB9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9F7D76"/>
    <w:rsid w:val="00A0051F"/>
    <w:rsid w:val="00A01C48"/>
    <w:rsid w:val="00A026B4"/>
    <w:rsid w:val="00A02DCD"/>
    <w:rsid w:val="00A03C4B"/>
    <w:rsid w:val="00A045B7"/>
    <w:rsid w:val="00A060CD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7B44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A7BB0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4DD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010D"/>
    <w:rsid w:val="00C45AF2"/>
    <w:rsid w:val="00C50077"/>
    <w:rsid w:val="00C5177C"/>
    <w:rsid w:val="00C53902"/>
    <w:rsid w:val="00C551C1"/>
    <w:rsid w:val="00C63842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7733D"/>
    <w:rsid w:val="00C80A76"/>
    <w:rsid w:val="00C80BA9"/>
    <w:rsid w:val="00C81E5B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AE3"/>
    <w:rsid w:val="00D06360"/>
    <w:rsid w:val="00D11672"/>
    <w:rsid w:val="00D116CB"/>
    <w:rsid w:val="00D1265B"/>
    <w:rsid w:val="00D12FC8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2984"/>
    <w:rsid w:val="00D8584D"/>
    <w:rsid w:val="00D8711C"/>
    <w:rsid w:val="00D87B64"/>
    <w:rsid w:val="00D94480"/>
    <w:rsid w:val="00DA0317"/>
    <w:rsid w:val="00DA29E7"/>
    <w:rsid w:val="00DA3156"/>
    <w:rsid w:val="00DA381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4CD9"/>
    <w:rsid w:val="00E15B91"/>
    <w:rsid w:val="00E160A5"/>
    <w:rsid w:val="00E1646E"/>
    <w:rsid w:val="00E20253"/>
    <w:rsid w:val="00E20CBD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67382"/>
    <w:rsid w:val="00E7587F"/>
    <w:rsid w:val="00E7613D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B3148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E7DCA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2409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E6C46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F232-AB8A-44A1-9429-193E7B7A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368</cp:revision>
  <cp:lastPrinted>2021-03-09T13:04:00Z</cp:lastPrinted>
  <dcterms:created xsi:type="dcterms:W3CDTF">2020-01-29T02:18:00Z</dcterms:created>
  <dcterms:modified xsi:type="dcterms:W3CDTF">2021-03-09T13:05:00Z</dcterms:modified>
</cp:coreProperties>
</file>