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FA4947" w:rsidRDefault="00A0523B" w:rsidP="00FA4947">
      <w:pPr>
        <w:spacing w:after="0"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7"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D54E62" w:rsidRPr="00FA4947">
        <w:rPr>
          <w:rFonts w:ascii="Times New Roman" w:hAnsi="Times New Roman" w:cs="Times New Roman"/>
          <w:b/>
          <w:sz w:val="28"/>
          <w:szCs w:val="28"/>
        </w:rPr>
        <w:t>4</w:t>
      </w:r>
      <w:r w:rsidR="00FA4947">
        <w:rPr>
          <w:rFonts w:ascii="Times New Roman" w:hAnsi="Times New Roman" w:cs="Times New Roman"/>
          <w:b/>
          <w:sz w:val="28"/>
          <w:szCs w:val="28"/>
        </w:rPr>
        <w:t>8</w:t>
      </w:r>
      <w:r w:rsidR="00D54E62" w:rsidRPr="00FA4947">
        <w:rPr>
          <w:rFonts w:ascii="Times New Roman" w:hAnsi="Times New Roman" w:cs="Times New Roman"/>
          <w:b/>
          <w:sz w:val="28"/>
          <w:szCs w:val="28"/>
        </w:rPr>
        <w:t xml:space="preserve"> от  02</w:t>
      </w:r>
      <w:r w:rsidRPr="00FA4947">
        <w:rPr>
          <w:rFonts w:ascii="Times New Roman" w:hAnsi="Times New Roman" w:cs="Times New Roman"/>
          <w:b/>
          <w:sz w:val="28"/>
          <w:szCs w:val="28"/>
        </w:rPr>
        <w:t>.</w:t>
      </w:r>
      <w:r w:rsidR="00D575EB" w:rsidRPr="00FA494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D54E62" w:rsidRPr="00FA494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DE2C69" w:rsidRPr="00FA4947">
        <w:rPr>
          <w:rFonts w:ascii="Times New Roman" w:hAnsi="Times New Roman" w:cs="Times New Roman"/>
          <w:b/>
          <w:sz w:val="28"/>
          <w:szCs w:val="28"/>
        </w:rPr>
        <w:t>.202</w:t>
      </w:r>
      <w:r w:rsidR="00D575EB" w:rsidRPr="00FA494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 w:rsidRPr="00FA4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 w:rsidRPr="00FA4947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Pr="00FA4947" w:rsidRDefault="00A0523B" w:rsidP="00FA4947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 w:rsidRPr="00FA4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FA4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FA4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 w:rsidRPr="00FA49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A4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Закуп </w:t>
      </w:r>
      <w:r w:rsidR="00D106FC" w:rsidRPr="00FA4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лекарственных сре</w:t>
      </w:r>
      <w:proofErr w:type="gramStart"/>
      <w:r w:rsidR="00D106FC" w:rsidRPr="00FA4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</w:t>
      </w:r>
      <w:r w:rsidRPr="00FA4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</w:t>
      </w:r>
      <w:proofErr w:type="gramEnd"/>
      <w:r w:rsidRPr="00FA49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особом из одного источника</w:t>
      </w:r>
    </w:p>
    <w:p w:rsidR="00CA6151" w:rsidRPr="00FA4947" w:rsidRDefault="00CA6151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23B" w:rsidRPr="00FA4947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A4947"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 w:rsidRPr="00FA4947">
        <w:rPr>
          <w:sz w:val="28"/>
          <w:szCs w:val="28"/>
        </w:rPr>
        <w:t>перинатологии</w:t>
      </w:r>
      <w:proofErr w:type="spellEnd"/>
      <w:r w:rsidRPr="00FA4947">
        <w:rPr>
          <w:sz w:val="28"/>
          <w:szCs w:val="28"/>
        </w:rPr>
        <w:t xml:space="preserve">» </w:t>
      </w:r>
    </w:p>
    <w:p w:rsidR="00A0523B" w:rsidRPr="00FA4947" w:rsidRDefault="00E32306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gramStart"/>
      <w:r w:rsidRPr="00FA4947">
        <w:rPr>
          <w:sz w:val="28"/>
          <w:szCs w:val="28"/>
        </w:rPr>
        <w:t>Осуществление закупа способом из одного источника согласно пп.4 п.144 (имеется потребность в дополнительном объеме лекарственных средств, медицинских изделий или фармацевтических услуг в том же финансовом году.</w:t>
      </w:r>
      <w:proofErr w:type="gramEnd"/>
      <w:r w:rsidRPr="00FA4947">
        <w:rPr>
          <w:sz w:val="28"/>
          <w:szCs w:val="28"/>
        </w:rPr>
        <w:t xml:space="preserve"> </w:t>
      </w:r>
      <w:proofErr w:type="gramStart"/>
      <w:r w:rsidRPr="00FA4947">
        <w:rPr>
          <w:sz w:val="28"/>
          <w:szCs w:val="28"/>
        </w:rPr>
        <w:t>При этом цена на лекарственное средство, медицинское изделие или фармацевтическую услугу не превышает цены, по которой приобретены лекарственное средство, медицинское изделие либо фармацевтическая услуга в том же финансовом году)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</w:t>
      </w:r>
      <w:proofErr w:type="gramEnd"/>
      <w:r w:rsidRPr="00FA4947">
        <w:rPr>
          <w:sz w:val="28"/>
          <w:szCs w:val="28"/>
        </w:rPr>
        <w:t xml:space="preserve"> Постановлением Правительства РК за №375 от 04.06.2021 года (далее - Правила).</w:t>
      </w:r>
    </w:p>
    <w:p w:rsidR="00A0523B" w:rsidRPr="00FA4947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A4947">
        <w:rPr>
          <w:sz w:val="28"/>
          <w:szCs w:val="28"/>
        </w:rPr>
        <w:t>Краткое описание и цена закупаемых товаров:</w:t>
      </w:r>
    </w:p>
    <w:tbl>
      <w:tblPr>
        <w:tblW w:w="11908" w:type="dxa"/>
        <w:tblInd w:w="1333" w:type="dxa"/>
        <w:tblLayout w:type="fixed"/>
        <w:tblLook w:val="04A0" w:firstRow="1" w:lastRow="0" w:firstColumn="1" w:lastColumn="0" w:noHBand="0" w:noVBand="1"/>
      </w:tblPr>
      <w:tblGrid>
        <w:gridCol w:w="1185"/>
        <w:gridCol w:w="3494"/>
        <w:gridCol w:w="2126"/>
        <w:gridCol w:w="1701"/>
        <w:gridCol w:w="1276"/>
        <w:gridCol w:w="2126"/>
      </w:tblGrid>
      <w:tr w:rsidR="00D54E62" w:rsidRPr="00FA4947" w:rsidTr="00FA4947">
        <w:trPr>
          <w:trHeight w:val="76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62" w:rsidRPr="00FA4947" w:rsidRDefault="00D54E62" w:rsidP="00FA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E62" w:rsidRPr="00FA4947" w:rsidRDefault="00D54E62" w:rsidP="00FA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E62" w:rsidRPr="00FA4947" w:rsidRDefault="00D54E62" w:rsidP="00FA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E62" w:rsidRPr="00FA4947" w:rsidRDefault="00D54E62" w:rsidP="00FA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E62" w:rsidRPr="00FA4947" w:rsidRDefault="00D54E62" w:rsidP="00FA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E62" w:rsidRPr="00FA4947" w:rsidRDefault="00D54E62" w:rsidP="00FA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выделенная для закупа</w:t>
            </w:r>
          </w:p>
        </w:tc>
      </w:tr>
      <w:tr w:rsidR="00D54E62" w:rsidRPr="00FA4947" w:rsidTr="00FA4947">
        <w:trPr>
          <w:trHeight w:val="76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47">
              <w:rPr>
                <w:rFonts w:ascii="Times New Roman" w:hAnsi="Times New Roman" w:cs="Times New Roman"/>
                <w:sz w:val="24"/>
                <w:szCs w:val="24"/>
              </w:rPr>
              <w:t xml:space="preserve">Глюкоза раствор для </w:t>
            </w:r>
            <w:proofErr w:type="spellStart"/>
            <w:r w:rsidRPr="00FA4947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  <w:r w:rsidRPr="00FA4947">
              <w:rPr>
                <w:rFonts w:ascii="Times New Roman" w:hAnsi="Times New Roman" w:cs="Times New Roman"/>
                <w:sz w:val="24"/>
                <w:szCs w:val="24"/>
              </w:rPr>
              <w:t>, 10 %, 200 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49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49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114 400,00</w:t>
            </w:r>
          </w:p>
        </w:tc>
      </w:tr>
      <w:tr w:rsidR="00D54E62" w:rsidRPr="00FA4947" w:rsidTr="00FA4947">
        <w:trPr>
          <w:trHeight w:val="76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Натрия хлорид раствор для </w:t>
            </w:r>
            <w:proofErr w:type="spellStart"/>
            <w:r w:rsidRPr="00FA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FA4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0,9 %, 400 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9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49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49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62" w:rsidRPr="00FA4947" w:rsidRDefault="00D54E62" w:rsidP="00FA4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636 000,00</w:t>
            </w:r>
          </w:p>
        </w:tc>
      </w:tr>
    </w:tbl>
    <w:p w:rsidR="00A0523B" w:rsidRPr="00FA4947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Pr="00FA4947" w:rsidRDefault="00A0523B" w:rsidP="00245E6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4947">
        <w:rPr>
          <w:rFonts w:ascii="Times New Roman" w:hAnsi="Times New Roman" w:cs="Times New Roman"/>
          <w:color w:val="000000"/>
          <w:sz w:val="28"/>
          <w:szCs w:val="28"/>
        </w:rPr>
        <w:t xml:space="preserve">Сумма, выделенная для </w:t>
      </w:r>
      <w:r w:rsidR="00510A26" w:rsidRPr="00FA4947">
        <w:rPr>
          <w:rFonts w:ascii="Times New Roman" w:hAnsi="Times New Roman" w:cs="Times New Roman"/>
          <w:color w:val="000000"/>
          <w:sz w:val="28"/>
          <w:szCs w:val="28"/>
        </w:rPr>
        <w:t xml:space="preserve">закупки </w:t>
      </w:r>
      <w:r w:rsidR="00D54E62" w:rsidRPr="00FA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750 400</w:t>
      </w:r>
      <w:r w:rsidR="00746575" w:rsidRPr="00FA4947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  <w:r w:rsidR="00245E67" w:rsidRPr="00FA49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7E68" w:rsidRPr="00FA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D54E62" w:rsidRPr="00FA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семьсот пятьдесят тысяч четыреста</w:t>
      </w:r>
      <w:r w:rsidR="000503EB" w:rsidRPr="00FA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 w:rsidRPr="00FA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6575" w:rsidRPr="00FA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E47AD6" w:rsidRPr="00FA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 w:rsidRPr="00FA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 w:rsidRPr="00FA4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A49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FA4947" w:rsidRDefault="00ED13A5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FA494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0523B" w:rsidRPr="00FA4947">
        <w:rPr>
          <w:rFonts w:ascii="Times New Roman" w:hAnsi="Times New Roman" w:cs="Times New Roman"/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FA4947" w:rsidRDefault="00D54E62" w:rsidP="00D106FC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A4947">
        <w:rPr>
          <w:b/>
          <w:color w:val="000000" w:themeColor="text1"/>
          <w:spacing w:val="2"/>
          <w:sz w:val="28"/>
          <w:szCs w:val="28"/>
        </w:rPr>
        <w:t xml:space="preserve">          ТОО «</w:t>
      </w:r>
      <w:proofErr w:type="spellStart"/>
      <w:r w:rsidRPr="00FA4947">
        <w:rPr>
          <w:b/>
          <w:color w:val="000000" w:themeColor="text1"/>
          <w:spacing w:val="2"/>
          <w:sz w:val="28"/>
          <w:szCs w:val="28"/>
        </w:rPr>
        <w:t>Kelun-Kazpharm</w:t>
      </w:r>
      <w:proofErr w:type="spellEnd"/>
      <w:r w:rsidRPr="00FA4947">
        <w:rPr>
          <w:b/>
          <w:color w:val="000000" w:themeColor="text1"/>
          <w:spacing w:val="2"/>
          <w:sz w:val="28"/>
          <w:szCs w:val="28"/>
        </w:rPr>
        <w:t>» (</w:t>
      </w:r>
      <w:proofErr w:type="spellStart"/>
      <w:r w:rsidRPr="00FA4947">
        <w:rPr>
          <w:b/>
          <w:color w:val="000000" w:themeColor="text1"/>
          <w:spacing w:val="2"/>
          <w:sz w:val="28"/>
          <w:szCs w:val="28"/>
        </w:rPr>
        <w:t>Келун-Казфарм</w:t>
      </w:r>
      <w:proofErr w:type="spellEnd"/>
      <w:r w:rsidRPr="00FA4947">
        <w:rPr>
          <w:b/>
          <w:color w:val="000000" w:themeColor="text1"/>
          <w:spacing w:val="2"/>
          <w:sz w:val="28"/>
          <w:szCs w:val="28"/>
        </w:rPr>
        <w:t>)</w:t>
      </w:r>
      <w:r w:rsidR="00FA4947">
        <w:rPr>
          <w:b/>
          <w:color w:val="000000" w:themeColor="text1"/>
          <w:spacing w:val="2"/>
          <w:sz w:val="28"/>
          <w:szCs w:val="28"/>
        </w:rPr>
        <w:t>:</w:t>
      </w:r>
      <w:r w:rsidR="00A0523B" w:rsidRPr="00FA4947">
        <w:rPr>
          <w:sz w:val="28"/>
          <w:szCs w:val="28"/>
        </w:rPr>
        <w:t xml:space="preserve"> </w:t>
      </w:r>
    </w:p>
    <w:p w:rsidR="00A0523B" w:rsidRPr="00FA4947" w:rsidRDefault="00FA4947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4947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A4947">
        <w:rPr>
          <w:rFonts w:ascii="Times New Roman" w:hAnsi="Times New Roman" w:cs="Times New Roman"/>
          <w:sz w:val="28"/>
          <w:szCs w:val="28"/>
          <w:lang w:val="kk-KZ"/>
        </w:rPr>
        <w:t xml:space="preserve"> пп. </w:t>
      </w:r>
      <w:r w:rsidRPr="00FA4947">
        <w:rPr>
          <w:rFonts w:ascii="Times New Roman" w:hAnsi="Times New Roman" w:cs="Times New Roman"/>
          <w:sz w:val="28"/>
          <w:szCs w:val="28"/>
        </w:rPr>
        <w:t>4</w:t>
      </w:r>
      <w:r w:rsidRPr="00FA4947">
        <w:rPr>
          <w:rFonts w:ascii="Times New Roman" w:hAnsi="Times New Roman" w:cs="Times New Roman"/>
          <w:sz w:val="28"/>
          <w:szCs w:val="28"/>
          <w:lang w:val="kk-KZ"/>
        </w:rPr>
        <w:t xml:space="preserve"> п.144 </w:t>
      </w:r>
      <w:r w:rsidRPr="00FA4947">
        <w:rPr>
          <w:rFonts w:ascii="Times New Roman" w:hAnsi="Times New Roman" w:cs="Times New Roman"/>
          <w:sz w:val="28"/>
          <w:szCs w:val="28"/>
        </w:rPr>
        <w:t xml:space="preserve">Главы 11 </w:t>
      </w:r>
      <w:r w:rsidRPr="00FA4947">
        <w:rPr>
          <w:rStyle w:val="s1"/>
          <w:b w:val="0"/>
          <w:sz w:val="28"/>
          <w:szCs w:val="28"/>
        </w:rPr>
        <w:t xml:space="preserve">Постановления Правительства Республики Казахстан от 04 июня 2021 года    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</w:t>
      </w:r>
      <w:r w:rsidRPr="00FA4947">
        <w:rPr>
          <w:rStyle w:val="s1"/>
          <w:b w:val="0"/>
          <w:sz w:val="28"/>
          <w:szCs w:val="28"/>
        </w:rPr>
        <w:lastRenderedPageBreak/>
        <w:t xml:space="preserve">в системе обязательного социального медицинского страхования» </w:t>
      </w:r>
      <w:r w:rsidRPr="00FA4947"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 w:rsidRPr="00FA4947"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  <w:proofErr w:type="gramEnd"/>
    </w:p>
    <w:p w:rsidR="00A0523B" w:rsidRPr="00FA4947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Pr="00FA4947" w:rsidRDefault="00A0523B" w:rsidP="00ED13A5">
      <w:pPr>
        <w:pStyle w:val="a4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A4947">
        <w:rPr>
          <w:b/>
          <w:sz w:val="28"/>
          <w:szCs w:val="28"/>
        </w:rPr>
        <w:t xml:space="preserve">Наименование и </w:t>
      </w:r>
      <w:r w:rsidR="00510A26" w:rsidRPr="00FA4947">
        <w:rPr>
          <w:b/>
          <w:sz w:val="28"/>
          <w:szCs w:val="28"/>
        </w:rPr>
        <w:t>местонахождение потенциального</w:t>
      </w:r>
      <w:r w:rsidRPr="00FA4947">
        <w:rPr>
          <w:b/>
          <w:sz w:val="28"/>
          <w:szCs w:val="28"/>
        </w:rPr>
        <w:t xml:space="preserve"> поставщика,</w:t>
      </w:r>
      <w:r w:rsidR="003D36F5" w:rsidRPr="00FA4947">
        <w:rPr>
          <w:b/>
          <w:sz w:val="28"/>
          <w:szCs w:val="28"/>
        </w:rPr>
        <w:t xml:space="preserve"> </w:t>
      </w:r>
      <w:r w:rsidR="005B3E62" w:rsidRPr="00FA4947">
        <w:rPr>
          <w:b/>
          <w:sz w:val="28"/>
          <w:szCs w:val="28"/>
        </w:rPr>
        <w:t>с которы</w:t>
      </w:r>
      <w:r w:rsidRPr="00FA4947">
        <w:rPr>
          <w:b/>
          <w:sz w:val="28"/>
          <w:szCs w:val="28"/>
        </w:rPr>
        <w:t xml:space="preserve">м предполагается заключить договор закупа: </w:t>
      </w:r>
      <w:r w:rsidRPr="00FA4947">
        <w:rPr>
          <w:sz w:val="28"/>
          <w:szCs w:val="28"/>
        </w:rPr>
        <w:t xml:space="preserve"> </w:t>
      </w:r>
    </w:p>
    <w:p w:rsidR="00D54E62" w:rsidRPr="00FA4947" w:rsidRDefault="005B3E62" w:rsidP="00D54E62">
      <w:pPr>
        <w:spacing w:after="0"/>
        <w:ind w:right="45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A4947">
        <w:rPr>
          <w:rFonts w:ascii="Times New Roman" w:hAnsi="Times New Roman" w:cs="Times New Roman"/>
          <w:sz w:val="28"/>
          <w:szCs w:val="28"/>
        </w:rPr>
        <w:t>1.</w:t>
      </w:r>
      <w:r w:rsidR="00D54E62" w:rsidRPr="00FA494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         ТОО «</w:t>
      </w:r>
      <w:proofErr w:type="spellStart"/>
      <w:r w:rsidR="00D54E62" w:rsidRPr="00FA494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Kelun-Kazpharm</w:t>
      </w:r>
      <w:proofErr w:type="spellEnd"/>
      <w:r w:rsidR="00D54E62" w:rsidRPr="00FA494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 (</w:t>
      </w:r>
      <w:proofErr w:type="spellStart"/>
      <w:r w:rsidR="00D54E62" w:rsidRPr="00FA494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Келун-Казфарм</w:t>
      </w:r>
      <w:proofErr w:type="spellEnd"/>
      <w:r w:rsidR="00D54E62" w:rsidRPr="00FA494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)</w:t>
      </w:r>
      <w:r w:rsidR="00D54E62" w:rsidRPr="00FA494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A0523B" w:rsidRPr="00FA4947">
        <w:rPr>
          <w:rFonts w:ascii="Times New Roman" w:hAnsi="Times New Roman" w:cs="Times New Roman"/>
          <w:sz w:val="28"/>
          <w:szCs w:val="28"/>
        </w:rPr>
        <w:t>адрес:</w:t>
      </w:r>
      <w:r w:rsidR="005E7804" w:rsidRPr="00FA4947">
        <w:rPr>
          <w:rFonts w:ascii="Times New Roman" w:hAnsi="Times New Roman" w:cs="Times New Roman"/>
          <w:sz w:val="28"/>
          <w:szCs w:val="28"/>
        </w:rPr>
        <w:t xml:space="preserve"> </w:t>
      </w:r>
      <w:r w:rsidR="00D54E62" w:rsidRPr="00FA49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Алматинская обл., Карасайский р-н,</w:t>
      </w:r>
    </w:p>
    <w:p w:rsidR="00A0523B" w:rsidRPr="00FA4947" w:rsidRDefault="00D54E62" w:rsidP="00D54E62">
      <w:pPr>
        <w:pStyle w:val="a4"/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 w:rsidRPr="00FA4947">
        <w:rPr>
          <w:color w:val="000000" w:themeColor="text1"/>
          <w:sz w:val="28"/>
          <w:szCs w:val="28"/>
          <w:lang w:val="kk-KZ"/>
        </w:rPr>
        <w:t xml:space="preserve"> </w:t>
      </w:r>
      <w:r w:rsidRPr="00FA4947">
        <w:rPr>
          <w:color w:val="000000" w:themeColor="text1"/>
          <w:sz w:val="28"/>
          <w:szCs w:val="28"/>
          <w:lang w:val="kk-KZ"/>
        </w:rPr>
        <w:t xml:space="preserve"> Ельтайский с/о, с. Кокозек, д.1147</w:t>
      </w:r>
      <w:r w:rsidR="00A3745E" w:rsidRPr="00FA4947">
        <w:rPr>
          <w:sz w:val="28"/>
          <w:szCs w:val="28"/>
        </w:rPr>
        <w:t>,</w:t>
      </w:r>
      <w:r w:rsidR="00052FE5" w:rsidRPr="00FA4947">
        <w:rPr>
          <w:sz w:val="28"/>
          <w:szCs w:val="28"/>
        </w:rPr>
        <w:t xml:space="preserve"> </w:t>
      </w:r>
      <w:r w:rsidR="00A0523B" w:rsidRPr="00FA4947">
        <w:rPr>
          <w:sz w:val="28"/>
          <w:szCs w:val="28"/>
        </w:rPr>
        <w:t xml:space="preserve">сумма </w:t>
      </w:r>
      <w:r w:rsidR="008F46D9" w:rsidRPr="00FA4947">
        <w:rPr>
          <w:sz w:val="28"/>
          <w:szCs w:val="28"/>
        </w:rPr>
        <w:t>договора</w:t>
      </w:r>
      <w:r w:rsidR="00A0523B" w:rsidRPr="00FA4947">
        <w:rPr>
          <w:spacing w:val="2"/>
          <w:sz w:val="28"/>
          <w:szCs w:val="28"/>
        </w:rPr>
        <w:t xml:space="preserve"> </w:t>
      </w:r>
      <w:r w:rsidRPr="00FA4947">
        <w:rPr>
          <w:b/>
          <w:bCs/>
          <w:color w:val="000000"/>
          <w:sz w:val="28"/>
          <w:szCs w:val="28"/>
        </w:rPr>
        <w:t>750 400</w:t>
      </w:r>
      <w:r w:rsidRPr="00FA4947">
        <w:rPr>
          <w:b/>
          <w:color w:val="000000"/>
          <w:sz w:val="28"/>
          <w:szCs w:val="28"/>
        </w:rPr>
        <w:t xml:space="preserve">,00 </w:t>
      </w:r>
      <w:r w:rsidRPr="00FA4947">
        <w:rPr>
          <w:b/>
          <w:bCs/>
          <w:color w:val="000000"/>
          <w:sz w:val="28"/>
          <w:szCs w:val="28"/>
        </w:rPr>
        <w:t>(</w:t>
      </w:r>
      <w:r w:rsidRPr="00FA4947">
        <w:rPr>
          <w:b/>
          <w:bCs/>
          <w:color w:val="000000"/>
          <w:sz w:val="28"/>
          <w:szCs w:val="28"/>
          <w:lang w:val="kk-KZ"/>
        </w:rPr>
        <w:t>семьсот пятьдесят тысяч четыреста</w:t>
      </w:r>
      <w:r w:rsidRPr="00FA4947">
        <w:rPr>
          <w:b/>
          <w:bCs/>
          <w:color w:val="000000"/>
          <w:sz w:val="28"/>
          <w:szCs w:val="28"/>
        </w:rPr>
        <w:t>)</w:t>
      </w:r>
      <w:r w:rsidR="00A0523B" w:rsidRPr="00FA4947">
        <w:rPr>
          <w:b/>
          <w:spacing w:val="2"/>
          <w:sz w:val="28"/>
          <w:szCs w:val="28"/>
        </w:rPr>
        <w:t xml:space="preserve"> тенге</w:t>
      </w:r>
      <w:r w:rsidR="00A0523B" w:rsidRPr="00FA4947">
        <w:rPr>
          <w:spacing w:val="2"/>
          <w:sz w:val="28"/>
          <w:szCs w:val="28"/>
        </w:rPr>
        <w:t>.</w:t>
      </w:r>
    </w:p>
    <w:p w:rsidR="00A0523B" w:rsidRPr="00FA4947" w:rsidRDefault="00ED13A5" w:rsidP="00ED13A5">
      <w:pPr>
        <w:pStyle w:val="a4"/>
        <w:rPr>
          <w:spacing w:val="2"/>
          <w:sz w:val="28"/>
          <w:szCs w:val="28"/>
        </w:rPr>
      </w:pPr>
      <w:r w:rsidRPr="00FA4947">
        <w:rPr>
          <w:sz w:val="28"/>
          <w:szCs w:val="28"/>
        </w:rPr>
        <w:t xml:space="preserve">2. </w:t>
      </w:r>
      <w:r w:rsidR="00A0523B" w:rsidRPr="00FA4947"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RPr="00FA4947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FA4947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Pr="00FA4947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FA4947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FA4947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 Прав</w:t>
            </w:r>
            <w:bookmarkStart w:id="0" w:name="_GoBack"/>
            <w:bookmarkEnd w:id="0"/>
            <w:r w:rsidRPr="00FA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ления </w:t>
            </w:r>
          </w:p>
          <w:p w:rsidR="005E7804" w:rsidRPr="00FA4947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Pr="00FA4947" w:rsidRDefault="005E7804" w:rsidP="005E78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Pr="00FA4947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A4947" w:rsidRDefault="005E7804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RPr="00FA4947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Pr="00FA4947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FA4947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FA4947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A4947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Темірбай А.</w:t>
            </w:r>
          </w:p>
        </w:tc>
      </w:tr>
      <w:tr w:rsidR="00AD7591" w:rsidRPr="00FA4947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91" w:rsidRPr="00FA4947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FA4947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Материальный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A4947" w:rsidRDefault="00EF3931" w:rsidP="00EF3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A4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Илимесова Б.Н</w:t>
            </w:r>
            <w:r w:rsidRPr="00FA49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AD7591" w:rsidRPr="00FA4947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FA4947" w:rsidRDefault="00EF3931" w:rsidP="00036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Расчётный бухгалтер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FA4947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Оспанова У.Т.</w:t>
            </w:r>
          </w:p>
        </w:tc>
      </w:tr>
      <w:tr w:rsidR="00AD7591" w:rsidRPr="00FA4947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FA4947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Pr="00FA4947" w:rsidRDefault="00245E67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FA4947" w:rsidRDefault="00EF393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RPr="00FA4947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746575" w:rsidRPr="00FA4947" w:rsidRDefault="00746575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Pr="00FA4947" w:rsidRDefault="00AD7591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Pr="00FA4947" w:rsidRDefault="00ED5FBD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FA4947" w:rsidRDefault="00FC1A60" w:rsidP="00021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 w:rsidRPr="00FA4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Pr="00FA4947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FA4947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94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Pr="00FA4947" w:rsidRDefault="00731785">
      <w:pPr>
        <w:rPr>
          <w:rFonts w:ascii="Times New Roman" w:hAnsi="Times New Roman" w:cs="Times New Roman"/>
          <w:sz w:val="28"/>
          <w:szCs w:val="28"/>
        </w:rPr>
      </w:pPr>
    </w:p>
    <w:sectPr w:rsidR="00731785" w:rsidRPr="00FA4947" w:rsidSect="008A0C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53C"/>
    <w:multiLevelType w:val="hybridMultilevel"/>
    <w:tmpl w:val="E126012E"/>
    <w:lvl w:ilvl="0" w:tplc="39D627EC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D7A46"/>
    <w:multiLevelType w:val="hybridMultilevel"/>
    <w:tmpl w:val="F190E882"/>
    <w:lvl w:ilvl="0" w:tplc="696246B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A5D25"/>
    <w:rsid w:val="003C091A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A587E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746575"/>
    <w:rsid w:val="00817E73"/>
    <w:rsid w:val="008317BD"/>
    <w:rsid w:val="00870888"/>
    <w:rsid w:val="008803C2"/>
    <w:rsid w:val="008A0C13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06C95"/>
    <w:rsid w:val="00C7468D"/>
    <w:rsid w:val="00CA6151"/>
    <w:rsid w:val="00CB213F"/>
    <w:rsid w:val="00CB674C"/>
    <w:rsid w:val="00CE4775"/>
    <w:rsid w:val="00D106FC"/>
    <w:rsid w:val="00D11C37"/>
    <w:rsid w:val="00D54E62"/>
    <w:rsid w:val="00D575EB"/>
    <w:rsid w:val="00DA6E82"/>
    <w:rsid w:val="00DE2C69"/>
    <w:rsid w:val="00E32306"/>
    <w:rsid w:val="00E47AD6"/>
    <w:rsid w:val="00E61CCA"/>
    <w:rsid w:val="00ED019D"/>
    <w:rsid w:val="00ED13A5"/>
    <w:rsid w:val="00ED5FBD"/>
    <w:rsid w:val="00EF3931"/>
    <w:rsid w:val="00F1582B"/>
    <w:rsid w:val="00F16CF0"/>
    <w:rsid w:val="00F30A74"/>
    <w:rsid w:val="00F33BEB"/>
    <w:rsid w:val="00F474AE"/>
    <w:rsid w:val="00F52DBB"/>
    <w:rsid w:val="00FA4947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paragraph" w:styleId="2">
    <w:name w:val="heading 2"/>
    <w:basedOn w:val="a"/>
    <w:next w:val="a"/>
    <w:link w:val="20"/>
    <w:qFormat/>
    <w:rsid w:val="00D54E62"/>
    <w:pPr>
      <w:keepNext/>
      <w:spacing w:after="0" w:line="240" w:lineRule="auto"/>
      <w:outlineLvl w:val="1"/>
    </w:pPr>
    <w:rPr>
      <w:rFonts w:ascii="Arial CYR" w:eastAsia="Times New Roman" w:hAnsi="Arial CYR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54E62"/>
    <w:rPr>
      <w:rFonts w:ascii="Arial CYR" w:eastAsia="Times New Roman" w:hAnsi="Arial CYR" w:cs="Times New Roman"/>
      <w:b/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paragraph" w:styleId="2">
    <w:name w:val="heading 2"/>
    <w:basedOn w:val="a"/>
    <w:next w:val="a"/>
    <w:link w:val="20"/>
    <w:qFormat/>
    <w:rsid w:val="00D54E62"/>
    <w:pPr>
      <w:keepNext/>
      <w:spacing w:after="0" w:line="240" w:lineRule="auto"/>
      <w:outlineLvl w:val="1"/>
    </w:pPr>
    <w:rPr>
      <w:rFonts w:ascii="Arial CYR" w:eastAsia="Times New Roman" w:hAnsi="Arial CYR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13A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54E62"/>
    <w:rPr>
      <w:rFonts w:ascii="Arial CYR" w:eastAsia="Times New Roman" w:hAnsi="Arial CYR" w:cs="Times New Roman"/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аааааааааааааааааааа</cp:lastModifiedBy>
  <cp:revision>112</cp:revision>
  <cp:lastPrinted>2022-08-04T09:23:00Z</cp:lastPrinted>
  <dcterms:created xsi:type="dcterms:W3CDTF">2020-11-13T04:07:00Z</dcterms:created>
  <dcterms:modified xsi:type="dcterms:W3CDTF">2022-11-18T03:17:00Z</dcterms:modified>
</cp:coreProperties>
</file>