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BD0673" w:rsidRPr="00E65660">
        <w:rPr>
          <w:rFonts w:ascii="Times New Roman" w:hAnsi="Times New Roman" w:cs="Times New Roman"/>
          <w:b/>
          <w:sz w:val="28"/>
          <w:szCs w:val="28"/>
        </w:rPr>
        <w:t>44</w:t>
      </w:r>
      <w:r w:rsidR="00E6566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D0673" w:rsidRPr="00E6566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BD0673" w:rsidRPr="00E65660">
        <w:rPr>
          <w:rFonts w:ascii="Times New Roman" w:hAnsi="Times New Roman" w:cs="Times New Roman"/>
          <w:b/>
          <w:sz w:val="28"/>
          <w:szCs w:val="28"/>
        </w:rPr>
        <w:t>8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D106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E6566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4762D5" w:rsidP="004762D5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4762D5">
        <w:rPr>
          <w:sz w:val="28"/>
          <w:szCs w:val="28"/>
        </w:rPr>
        <w:t>Осуществление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4762D5">
        <w:rPr>
          <w:sz w:val="28"/>
          <w:szCs w:val="28"/>
        </w:rPr>
        <w:t xml:space="preserve"> </w:t>
      </w:r>
      <w:proofErr w:type="gramStart"/>
      <w:r w:rsidRPr="004762D5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должна превышать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End"/>
      <w:r w:rsidRPr="004762D5">
        <w:rPr>
          <w:sz w:val="28"/>
          <w:szCs w:val="28"/>
        </w:rPr>
        <w:t xml:space="preserve">, </w:t>
      </w:r>
      <w:proofErr w:type="gramStart"/>
      <w:r w:rsidRPr="004762D5">
        <w:rPr>
          <w:sz w:val="28"/>
          <w:szCs w:val="28"/>
        </w:rPr>
        <w:t>утвержденных</w:t>
      </w:r>
      <w:proofErr w:type="gramEnd"/>
      <w:r w:rsidRPr="004762D5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4820"/>
        <w:gridCol w:w="1275"/>
        <w:gridCol w:w="1418"/>
        <w:gridCol w:w="1276"/>
        <w:gridCol w:w="1842"/>
      </w:tblGrid>
      <w:tr w:rsidR="00A0523B" w:rsidTr="004762D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4762D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4762D5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BD0673" w:rsidP="00D1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hAnsi="Times New Roman"/>
                <w:sz w:val="28"/>
              </w:rPr>
              <w:t xml:space="preserve">Дыхательный фильтр, фильтр дыхательный контура дыхательного </w:t>
            </w:r>
            <w:proofErr w:type="spellStart"/>
            <w:r w:rsidRPr="00BD0673">
              <w:rPr>
                <w:rFonts w:ascii="Times New Roman" w:hAnsi="Times New Roman"/>
                <w:sz w:val="28"/>
              </w:rPr>
              <w:t>вирусобактериальный</w:t>
            </w:r>
            <w:proofErr w:type="spellEnd"/>
            <w:r w:rsidRPr="00BD0673">
              <w:rPr>
                <w:rFonts w:ascii="Times New Roman" w:hAnsi="Times New Roman"/>
                <w:sz w:val="28"/>
              </w:rPr>
              <w:t xml:space="preserve"> электростатический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BD0673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hAnsi="Times New Roman"/>
                <w:sz w:val="28"/>
              </w:rPr>
              <w:t xml:space="preserve">Дыхательный фильтр, фильтр дыхательный контура дыхательного </w:t>
            </w:r>
            <w:proofErr w:type="spellStart"/>
            <w:r w:rsidRPr="00BD0673">
              <w:rPr>
                <w:rFonts w:ascii="Times New Roman" w:hAnsi="Times New Roman"/>
                <w:sz w:val="28"/>
              </w:rPr>
              <w:t>вирусобактериальный</w:t>
            </w:r>
            <w:proofErr w:type="spellEnd"/>
            <w:r w:rsidRPr="00BD0673">
              <w:rPr>
                <w:rFonts w:ascii="Times New Roman" w:hAnsi="Times New Roman"/>
                <w:sz w:val="28"/>
              </w:rPr>
              <w:t xml:space="preserve"> электростатический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BD067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BD067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BD067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CE4775" w:rsidP="00D1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1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BD0673"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242 500</w:t>
            </w:r>
          </w:p>
        </w:tc>
      </w:tr>
      <w:tr w:rsidR="00BD0673" w:rsidTr="004762D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3" w:rsidRPr="004762D5" w:rsidRDefault="00BD067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7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673" w:rsidRPr="00BD0673" w:rsidRDefault="00BD0673" w:rsidP="00D10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0673">
              <w:rPr>
                <w:rFonts w:ascii="Times New Roman" w:hAnsi="Times New Roman"/>
                <w:sz w:val="28"/>
              </w:rPr>
              <w:t>Маска анестезиологическая размер №4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673" w:rsidRPr="00D106FC" w:rsidRDefault="00BD0673" w:rsidP="000D0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0673">
              <w:rPr>
                <w:rFonts w:ascii="Times New Roman" w:hAnsi="Times New Roman"/>
                <w:sz w:val="28"/>
              </w:rPr>
              <w:t>Маска анестезиологическая размер №4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673" w:rsidRPr="00D106FC" w:rsidRDefault="00BD067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673" w:rsidRPr="00D106FC" w:rsidRDefault="00BD067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673" w:rsidRPr="00D106FC" w:rsidRDefault="00BD067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673" w:rsidRPr="00D106FC" w:rsidRDefault="00BD0673" w:rsidP="00D1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</w:t>
            </w:r>
            <w:r w:rsidRPr="00BD0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5 060</w:t>
            </w:r>
          </w:p>
        </w:tc>
      </w:tr>
      <w:tr w:rsidR="00ED13A5" w:rsidTr="000C467A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Default="00ED13A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="0047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Pr="00D106FC" w:rsidRDefault="00BD0673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BD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247 560</w:t>
            </w:r>
            <w:r w:rsidR="00ED13A5" w:rsidRPr="00ED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4762D5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BD0673" w:rsidRPr="00BD067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247 560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 w:rsidRPr="004762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BD0673" w:rsidRPr="004762D5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двести сорок семь тысяч пятьсот шестьдесят</w:t>
      </w:r>
      <w:r w:rsidR="000503EB" w:rsidRPr="004762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 тенге</w:t>
      </w:r>
      <w:r w:rsidR="00245E67" w:rsidRPr="004762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46575" w:rsidRPr="004762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E47AD6" w:rsidRPr="004762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4762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тиын</w:t>
      </w:r>
      <w:proofErr w:type="spellEnd"/>
      <w:r w:rsidRPr="004762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A0523B" w:rsidRPr="004762D5" w:rsidRDefault="00ED13A5" w:rsidP="00245E67">
      <w:pPr>
        <w:rPr>
          <w:rFonts w:ascii="Times New Roman" w:hAnsi="Times New Roman" w:cs="Times New Roman"/>
          <w:sz w:val="28"/>
          <w:szCs w:val="28"/>
        </w:rPr>
      </w:pPr>
      <w:r w:rsidRPr="004762D5">
        <w:rPr>
          <w:rFonts w:ascii="Times New Roman" w:hAnsi="Times New Roman" w:cs="Times New Roman"/>
          <w:b/>
          <w:sz w:val="28"/>
          <w:szCs w:val="28"/>
        </w:rPr>
        <w:t>4.</w:t>
      </w:r>
      <w:r w:rsidRPr="004762D5">
        <w:rPr>
          <w:rFonts w:ascii="Times New Roman" w:hAnsi="Times New Roman" w:cs="Times New Roman"/>
          <w:sz w:val="28"/>
          <w:szCs w:val="28"/>
        </w:rPr>
        <w:t xml:space="preserve"> </w:t>
      </w:r>
      <w:r w:rsidR="00A0523B" w:rsidRPr="004762D5">
        <w:rPr>
          <w:rFonts w:ascii="Times New Roman" w:hAnsi="Times New Roman" w:cs="Times New Roman"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BD0673" w:rsidP="00BD0673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BD0673">
        <w:rPr>
          <w:sz w:val="28"/>
          <w:szCs w:val="28"/>
        </w:rPr>
        <w:lastRenderedPageBreak/>
        <w:t>ТОО «SUNMEDICA» (САНМЕДИКА)</w:t>
      </w:r>
      <w:r w:rsidR="00A0523B" w:rsidRPr="005B3E62">
        <w:rPr>
          <w:sz w:val="28"/>
          <w:szCs w:val="28"/>
          <w:lang w:val="en-US"/>
        </w:rPr>
        <w:t xml:space="preserve">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4762D5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Pr="004762D5" w:rsidRDefault="00BD0673" w:rsidP="004259F2">
      <w:pPr>
        <w:pStyle w:val="a4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0523B" w:rsidRPr="004762D5">
        <w:rPr>
          <w:sz w:val="28"/>
          <w:szCs w:val="28"/>
        </w:rPr>
        <w:t xml:space="preserve">Наименование и </w:t>
      </w:r>
      <w:r w:rsidR="00510A26" w:rsidRPr="004762D5">
        <w:rPr>
          <w:sz w:val="28"/>
          <w:szCs w:val="28"/>
        </w:rPr>
        <w:t>местонахождение потенциального</w:t>
      </w:r>
      <w:r w:rsidR="00A0523B" w:rsidRPr="004762D5">
        <w:rPr>
          <w:sz w:val="28"/>
          <w:szCs w:val="28"/>
        </w:rPr>
        <w:t xml:space="preserve"> поставщика,</w:t>
      </w:r>
      <w:r w:rsidR="003D36F5" w:rsidRPr="004762D5">
        <w:rPr>
          <w:sz w:val="28"/>
          <w:szCs w:val="28"/>
        </w:rPr>
        <w:t xml:space="preserve"> </w:t>
      </w:r>
      <w:r w:rsidR="005B3E62" w:rsidRPr="004762D5">
        <w:rPr>
          <w:sz w:val="28"/>
          <w:szCs w:val="28"/>
        </w:rPr>
        <w:t>с которы</w:t>
      </w:r>
      <w:r w:rsidR="00A0523B" w:rsidRPr="004762D5">
        <w:rPr>
          <w:sz w:val="28"/>
          <w:szCs w:val="28"/>
        </w:rPr>
        <w:t xml:space="preserve">м предполагается заключить </w:t>
      </w:r>
      <w:r w:rsidR="006C3193">
        <w:rPr>
          <w:sz w:val="28"/>
          <w:szCs w:val="28"/>
        </w:rPr>
        <w:t xml:space="preserve">дополнительное соглашение по </w:t>
      </w:r>
      <w:r w:rsidR="00A0523B" w:rsidRPr="004762D5">
        <w:rPr>
          <w:sz w:val="28"/>
          <w:szCs w:val="28"/>
        </w:rPr>
        <w:t>договор</w:t>
      </w:r>
      <w:r w:rsidR="006C3193">
        <w:rPr>
          <w:sz w:val="28"/>
          <w:szCs w:val="28"/>
        </w:rPr>
        <w:t>у</w:t>
      </w:r>
      <w:r w:rsidR="00A0523B" w:rsidRPr="004762D5">
        <w:rPr>
          <w:sz w:val="28"/>
          <w:szCs w:val="28"/>
        </w:rPr>
        <w:t xml:space="preserve"> закупа</w:t>
      </w:r>
      <w:r w:rsidR="006C3193">
        <w:rPr>
          <w:sz w:val="28"/>
          <w:szCs w:val="28"/>
        </w:rPr>
        <w:t xml:space="preserve"> №80Б от 28.01.2022г.</w:t>
      </w:r>
      <w:bookmarkStart w:id="0" w:name="_GoBack"/>
      <w:bookmarkEnd w:id="0"/>
      <w:r w:rsidR="00A0523B" w:rsidRPr="004762D5">
        <w:rPr>
          <w:sz w:val="28"/>
          <w:szCs w:val="28"/>
        </w:rPr>
        <w:t xml:space="preserve">:  </w:t>
      </w:r>
    </w:p>
    <w:p w:rsidR="00A0523B" w:rsidRPr="004259F2" w:rsidRDefault="005B3E62" w:rsidP="004259F2">
      <w:pPr>
        <w:pStyle w:val="a4"/>
        <w:shd w:val="clear" w:color="auto" w:fill="FFFFFF"/>
        <w:spacing w:after="0"/>
        <w:ind w:left="0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BD0673">
        <w:rPr>
          <w:sz w:val="28"/>
          <w:szCs w:val="28"/>
        </w:rPr>
        <w:t xml:space="preserve"> </w:t>
      </w:r>
      <w:r w:rsidR="00BD0673" w:rsidRPr="00BD0673">
        <w:rPr>
          <w:sz w:val="28"/>
          <w:szCs w:val="28"/>
        </w:rPr>
        <w:t>ТОО «SUNMEDICA» (САНМЕДИКА)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BD0673" w:rsidRPr="00BD0673">
        <w:rPr>
          <w:sz w:val="28"/>
          <w:szCs w:val="28"/>
        </w:rPr>
        <w:t xml:space="preserve">г. Алматы, ул. </w:t>
      </w:r>
      <w:proofErr w:type="spellStart"/>
      <w:r w:rsidR="00BD0673" w:rsidRPr="00BD0673">
        <w:rPr>
          <w:sz w:val="28"/>
          <w:szCs w:val="28"/>
        </w:rPr>
        <w:t>Кунаева</w:t>
      </w:r>
      <w:proofErr w:type="spellEnd"/>
      <w:r w:rsidR="00BD0673" w:rsidRPr="00BD0673">
        <w:rPr>
          <w:sz w:val="28"/>
          <w:szCs w:val="28"/>
        </w:rPr>
        <w:t xml:space="preserve"> 21Б, офис 75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</w:t>
      </w:r>
      <w:r w:rsidR="00BD0673">
        <w:rPr>
          <w:sz w:val="28"/>
          <w:szCs w:val="28"/>
        </w:rPr>
        <w:t>полнительного соглашения</w:t>
      </w:r>
      <w:r w:rsidR="00A0523B">
        <w:rPr>
          <w:spacing w:val="2"/>
          <w:sz w:val="28"/>
          <w:szCs w:val="28"/>
        </w:rPr>
        <w:t xml:space="preserve"> </w:t>
      </w:r>
      <w:r w:rsidR="00BD0673" w:rsidRPr="00BD0673">
        <w:rPr>
          <w:b/>
          <w:bCs/>
          <w:color w:val="000000"/>
          <w:sz w:val="28"/>
        </w:rPr>
        <w:t xml:space="preserve">247 560,00 </w:t>
      </w:r>
      <w:r w:rsidR="00BD0673" w:rsidRPr="004259F2">
        <w:rPr>
          <w:bCs/>
          <w:color w:val="000000"/>
          <w:sz w:val="28"/>
        </w:rPr>
        <w:t>(двести сорок семь тысяч пятьсот шестьдесят)</w:t>
      </w:r>
      <w:r w:rsidR="00A0523B" w:rsidRPr="004259F2">
        <w:rPr>
          <w:spacing w:val="2"/>
          <w:sz w:val="28"/>
          <w:szCs w:val="28"/>
        </w:rPr>
        <w:t xml:space="preserve"> тенге.</w:t>
      </w:r>
    </w:p>
    <w:p w:rsidR="00A0523B" w:rsidRDefault="00ED13A5" w:rsidP="00BD0673">
      <w:pPr>
        <w:pStyle w:val="a4"/>
        <w:ind w:left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EF3931" w:rsidRDefault="00EF3931" w:rsidP="00E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F3931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B1D"/>
    <w:multiLevelType w:val="hybridMultilevel"/>
    <w:tmpl w:val="4F44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0079F"/>
    <w:multiLevelType w:val="hybridMultilevel"/>
    <w:tmpl w:val="E18E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D7A46"/>
    <w:multiLevelType w:val="hybridMultilevel"/>
    <w:tmpl w:val="7EEE0BEC"/>
    <w:lvl w:ilvl="0" w:tplc="C3B6A5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259F2"/>
    <w:rsid w:val="004502C0"/>
    <w:rsid w:val="0046090E"/>
    <w:rsid w:val="004762D5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6C3193"/>
    <w:rsid w:val="00731785"/>
    <w:rsid w:val="00746575"/>
    <w:rsid w:val="00817E73"/>
    <w:rsid w:val="008317BD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0673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E2C69"/>
    <w:rsid w:val="00E47AD6"/>
    <w:rsid w:val="00E61CCA"/>
    <w:rsid w:val="00E65660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Пользователь Windows</cp:lastModifiedBy>
  <cp:revision>114</cp:revision>
  <cp:lastPrinted>2022-08-04T09:23:00Z</cp:lastPrinted>
  <dcterms:created xsi:type="dcterms:W3CDTF">2020-11-13T04:07:00Z</dcterms:created>
  <dcterms:modified xsi:type="dcterms:W3CDTF">2022-11-14T04:54:00Z</dcterms:modified>
</cp:coreProperties>
</file>