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42ED2" w:rsidRDefault="00796578" w:rsidP="00F477D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F477DE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717967" w:rsidRDefault="008E401F" w:rsidP="00F477D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717967" w:rsidRPr="00717967">
        <w:rPr>
          <w:rFonts w:ascii="Times New Roman" w:hAnsi="Times New Roman"/>
          <w:b/>
          <w:sz w:val="24"/>
          <w:szCs w:val="24"/>
        </w:rPr>
        <w:t>5</w:t>
      </w:r>
      <w:r w:rsidR="0006325D">
        <w:rPr>
          <w:rFonts w:ascii="Times New Roman" w:hAnsi="Times New Roman"/>
          <w:b/>
          <w:sz w:val="24"/>
          <w:szCs w:val="24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F4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17967" w:rsidP="00F477DE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5031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042ED2" w:rsidRDefault="00796578" w:rsidP="00F477DE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7967" w:rsidRPr="007179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0314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6925FA" w:rsidRPr="007179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17967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r w:rsidR="00A2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F477DE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F477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F477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F477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717967">
        <w:rPr>
          <w:rFonts w:ascii="Times New Roman" w:hAnsi="Times New Roman"/>
          <w:sz w:val="24"/>
          <w:szCs w:val="24"/>
          <w:lang w:val="kk-KZ"/>
        </w:rPr>
        <w:t>11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717967">
        <w:rPr>
          <w:rFonts w:ascii="Times New Roman" w:hAnsi="Times New Roman"/>
          <w:sz w:val="24"/>
          <w:szCs w:val="24"/>
          <w:lang w:val="kk-KZ"/>
        </w:rPr>
        <w:t>октября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530564" w:rsidRPr="00042ED2" w:rsidRDefault="00530564" w:rsidP="00F477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477DE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3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78"/>
        <w:gridCol w:w="4010"/>
        <w:gridCol w:w="7032"/>
        <w:gridCol w:w="1459"/>
        <w:gridCol w:w="1787"/>
        <w:gridCol w:w="1489"/>
      </w:tblGrid>
      <w:tr w:rsidR="003F34ED" w:rsidRPr="003F34ED" w:rsidTr="003A46FF">
        <w:trPr>
          <w:trHeight w:val="5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4ED" w:rsidRPr="00042ED2" w:rsidRDefault="003F34ED" w:rsidP="003A4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ED" w:rsidRPr="00042ED2" w:rsidRDefault="003F34ED" w:rsidP="003A4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4ED" w:rsidRPr="00042ED2" w:rsidRDefault="003F34ED" w:rsidP="003A4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F4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F4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F4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2C7F5E" w:rsidRPr="002D36E5" w:rsidTr="00D9532D">
        <w:trPr>
          <w:trHeight w:val="49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5E" w:rsidRPr="002C7F5E" w:rsidRDefault="00392F60" w:rsidP="00392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94" w:rsidRPr="00636094" w:rsidRDefault="00AA0994" w:rsidP="003A4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ХИРУРГИЧЕСКИЕ СЕТКИ (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пролен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монокрил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етка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композиционная 30 х 30 см- UML1</w:t>
            </w:r>
          </w:p>
          <w:p w:rsidR="002C7F5E" w:rsidRPr="00636094" w:rsidRDefault="002C7F5E" w:rsidP="003A4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94" w:rsidRPr="00636094" w:rsidRDefault="00AA0994" w:rsidP="003A4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"Хирургическая сетка - частично рассасывающаяся облегченная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монофиламентная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сетка, состоящая примерно из одинаковых частей:</w:t>
            </w:r>
            <w:r w:rsidR="002B17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Пролен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нерассасывающихся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полипролиеновых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волокон; •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Монокрил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рассасывающихся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полиглекапроновых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волокон; • Большой размер пор и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монофиламентные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волокна способствуют формированию гибкого рубца, который не нарушает физиологическую подвижность передней брюшной стенки</w:t>
            </w:r>
            <w:proofErr w:type="gram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М</w:t>
            </w:r>
            <w:proofErr w:type="gram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енее выраженная реакция тканей обеспечивает минимальный процент сморщивания сетки (1,9%) Выдерживает нагрузки в 2 раза превышающие максимальное внутрибрюшное давление.</w:t>
            </w:r>
            <w:r w:rsidR="002B177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Монокрил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рассасывается через 90–120 дней</w:t>
            </w:r>
            <w:proofErr w:type="gram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• П</w:t>
            </w:r>
            <w:proofErr w:type="gram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ридает жесткость сетке, что облегчает манипуляции в процессе операции. Сетка показана для применения при паховых, бедренных грыжах открытым и </w:t>
            </w:r>
            <w:proofErr w:type="spellStart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лапароскопическим</w:t>
            </w:r>
            <w:proofErr w:type="spellEnd"/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методом, послеоперационных вентральных и пупочных грыжах открытым методом, а также грыжах пищеводного отверстия диафрагмы."</w:t>
            </w:r>
          </w:p>
          <w:p w:rsidR="002C7F5E" w:rsidRPr="00636094" w:rsidRDefault="002C7F5E" w:rsidP="003A46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5E" w:rsidRPr="00636094" w:rsidRDefault="00043240" w:rsidP="00F477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094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F5E" w:rsidRPr="00636094" w:rsidRDefault="00043240" w:rsidP="00F477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60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5E" w:rsidRPr="00636094" w:rsidRDefault="00636094" w:rsidP="00F4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925 000</w:t>
            </w:r>
            <w:r w:rsidR="00043240" w:rsidRPr="0063609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,00</w:t>
            </w:r>
          </w:p>
        </w:tc>
      </w:tr>
      <w:tr w:rsidR="0076125E" w:rsidRPr="00060810" w:rsidTr="00043240">
        <w:trPr>
          <w:trHeight w:val="861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DC21F9" w:rsidRDefault="0076125E" w:rsidP="00F47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DC21F9" w:rsidRDefault="0076125E" w:rsidP="00F47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DC21F9" w:rsidRDefault="0076125E" w:rsidP="00F47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F47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F47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6D3AD8" w:rsidRDefault="006D3AD8" w:rsidP="00363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3A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925 000</w:t>
            </w:r>
          </w:p>
        </w:tc>
      </w:tr>
    </w:tbl>
    <w:p w:rsidR="004807A6" w:rsidRPr="003F34ED" w:rsidRDefault="004807A6" w:rsidP="00F477DE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F477DE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F477DE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F477DE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F477DE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gramEnd"/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/п</w:t>
            </w:r>
          </w:p>
        </w:tc>
        <w:tc>
          <w:tcPr>
            <w:tcW w:w="9673" w:type="dxa"/>
          </w:tcPr>
          <w:p w:rsidR="00A47A84" w:rsidRPr="00042ED2" w:rsidRDefault="00A47A84" w:rsidP="00F477DE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2B1777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950F5B" w:rsidRPr="00950F5B" w:rsidTr="00BD35AB">
        <w:tc>
          <w:tcPr>
            <w:tcW w:w="959" w:type="dxa"/>
          </w:tcPr>
          <w:p w:rsidR="00950F5B" w:rsidRDefault="00E9056F" w:rsidP="00F4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950F5B" w:rsidRPr="008D4287" w:rsidRDefault="00917CBD" w:rsidP="00F477D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"FARM ALLIANCE"</w:t>
            </w:r>
          </w:p>
        </w:tc>
        <w:tc>
          <w:tcPr>
            <w:tcW w:w="4253" w:type="dxa"/>
          </w:tcPr>
          <w:p w:rsidR="00950F5B" w:rsidRDefault="00F477DE" w:rsidP="00F477D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07</w:t>
            </w:r>
            <w:r w:rsid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10</w:t>
            </w:r>
            <w:r w:rsid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11</w:t>
            </w:r>
            <w:r w:rsid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02</w:t>
            </w:r>
            <w:r w:rsid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E9056F" w:rsidRPr="00950F5B" w:rsidTr="00BD35AB">
        <w:tc>
          <w:tcPr>
            <w:tcW w:w="959" w:type="dxa"/>
          </w:tcPr>
          <w:p w:rsidR="00E9056F" w:rsidRDefault="00E9056F" w:rsidP="00F4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E9056F" w:rsidRPr="008D4287" w:rsidRDefault="00E9056F" w:rsidP="00E9056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Dives</w:t>
            </w:r>
            <w:proofErr w:type="spellEnd"/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Дивес</w:t>
            </w:r>
            <w:proofErr w:type="spellEnd"/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)"</w:t>
            </w:r>
          </w:p>
        </w:tc>
        <w:tc>
          <w:tcPr>
            <w:tcW w:w="4253" w:type="dxa"/>
          </w:tcPr>
          <w:p w:rsidR="00E9056F" w:rsidRPr="00950F5B" w:rsidRDefault="00E9056F" w:rsidP="00E9056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10.10.2022г.  14:40 ч.</w:t>
            </w:r>
          </w:p>
        </w:tc>
      </w:tr>
      <w:tr w:rsidR="00E9056F" w:rsidRPr="00950F5B" w:rsidTr="00BD35AB">
        <w:tc>
          <w:tcPr>
            <w:tcW w:w="959" w:type="dxa"/>
          </w:tcPr>
          <w:p w:rsidR="00E9056F" w:rsidRDefault="00E9056F" w:rsidP="00F4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73" w:type="dxa"/>
          </w:tcPr>
          <w:p w:rsidR="00E9056F" w:rsidRPr="008D4287" w:rsidRDefault="00E9056F" w:rsidP="00E9056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ОрдаМед</w:t>
            </w:r>
            <w:proofErr w:type="spellEnd"/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Алматы"</w:t>
            </w:r>
          </w:p>
        </w:tc>
        <w:tc>
          <w:tcPr>
            <w:tcW w:w="4253" w:type="dxa"/>
          </w:tcPr>
          <w:p w:rsidR="00E9056F" w:rsidRPr="00042ED2" w:rsidRDefault="00E9056F" w:rsidP="00E9056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11.10</w:t>
            </w:r>
            <w:r w:rsidRP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09</w:t>
            </w:r>
            <w:r w:rsidRP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35</w:t>
            </w:r>
            <w:r w:rsidRP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</w:tbl>
    <w:p w:rsidR="00A55E43" w:rsidRDefault="00A55E43" w:rsidP="00F477DE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0B0D89" w:rsidRPr="00950F5B" w:rsidRDefault="000B0D89" w:rsidP="00F477DE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F477DE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contextualSpacing w:val="0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F477DE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F47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F47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F47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F4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F477D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F4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F477DE">
      <w:pPr>
        <w:pStyle w:val="aa"/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F477DE">
      <w:pPr>
        <w:pStyle w:val="a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F477DE">
      <w:pPr>
        <w:pStyle w:val="aa"/>
        <w:spacing w:after="0" w:line="240" w:lineRule="auto"/>
        <w:ind w:left="644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5245"/>
        <w:gridCol w:w="4253"/>
      </w:tblGrid>
      <w:tr w:rsidR="00367A6D" w:rsidRPr="00042ED2" w:rsidTr="00ED2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F47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F47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F47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F47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F47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F477DE" w:rsidRPr="003C02D5" w:rsidTr="00ED247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E" w:rsidRDefault="00636094" w:rsidP="00F4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477DE" w:rsidRPr="008D4287" w:rsidRDefault="00F477DE" w:rsidP="00F477DE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917CBD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"FARM ALLIANCE"</w:t>
            </w:r>
          </w:p>
        </w:tc>
        <w:tc>
          <w:tcPr>
            <w:tcW w:w="1559" w:type="dxa"/>
          </w:tcPr>
          <w:p w:rsidR="00F477DE" w:rsidRPr="00392F60" w:rsidRDefault="00392F60" w:rsidP="00F4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E" w:rsidRPr="00042ED2" w:rsidRDefault="00F477DE" w:rsidP="00F4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7DE">
              <w:rPr>
                <w:rFonts w:ascii="Times New Roman" w:hAnsi="Times New Roman"/>
                <w:sz w:val="24"/>
                <w:szCs w:val="24"/>
              </w:rPr>
              <w:t xml:space="preserve">г. Алматы, </w:t>
            </w:r>
            <w:r>
              <w:rPr>
                <w:rFonts w:ascii="Times New Roman" w:hAnsi="Times New Roman"/>
                <w:sz w:val="24"/>
                <w:szCs w:val="24"/>
              </w:rPr>
              <w:t>Алатауский</w:t>
            </w:r>
            <w:r w:rsidRPr="00F477DE">
              <w:rPr>
                <w:rFonts w:ascii="Times New Roman" w:hAnsi="Times New Roman"/>
                <w:sz w:val="24"/>
                <w:szCs w:val="24"/>
              </w:rPr>
              <w:t xml:space="preserve"> район, Микрорайон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Самгау</w:t>
            </w:r>
            <w:proofErr w:type="spellEnd"/>
            <w:r w:rsidRPr="00F477DE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Кокорай</w:t>
            </w:r>
            <w:proofErr w:type="spellEnd"/>
            <w:r w:rsidRPr="00F477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2/2, БЦ «МАССАГЕТ», 2-ой этаж, офис 237</w:t>
            </w:r>
            <w:r w:rsidRPr="00F477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7DE" w:rsidRDefault="00363261" w:rsidP="00F47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636094">
              <w:rPr>
                <w:rFonts w:ascii="Times New Roman" w:hAnsi="Times New Roman"/>
                <w:sz w:val="24"/>
                <w:szCs w:val="24"/>
                <w:lang w:val="kk-KZ"/>
              </w:rPr>
              <w:t>895</w:t>
            </w:r>
            <w:r w:rsidR="00E03D7C">
              <w:rPr>
                <w:rFonts w:ascii="Times New Roman" w:hAnsi="Times New Roman"/>
                <w:sz w:val="24"/>
                <w:szCs w:val="24"/>
                <w:lang w:val="kk-KZ"/>
              </w:rPr>
              <w:t> 000,00</w:t>
            </w:r>
          </w:p>
        </w:tc>
      </w:tr>
    </w:tbl>
    <w:p w:rsidR="008D09EC" w:rsidRPr="00042ED2" w:rsidRDefault="000B36EA" w:rsidP="00F477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F477DE">
      <w:pPr>
        <w:pStyle w:val="aa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F477DE">
      <w:pPr>
        <w:pStyle w:val="aa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>136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>39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>41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466B8B" w:rsidP="00F477DE">
      <w:pPr>
        <w:pStyle w:val="aa"/>
        <w:spacing w:after="0" w:line="240" w:lineRule="auto"/>
        <w:ind w:left="644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466B8B" w:rsidP="00F477DE">
      <w:pPr>
        <w:pStyle w:val="aa"/>
        <w:spacing w:after="0" w:line="240" w:lineRule="auto"/>
        <w:ind w:left="644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Default="005168A7" w:rsidP="00F477DE">
      <w:pPr>
        <w:pStyle w:val="aa"/>
        <w:spacing w:after="0" w:line="240" w:lineRule="auto"/>
        <w:ind w:left="644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466B8B" w:rsidRPr="00042ED2" w:rsidRDefault="00466B8B" w:rsidP="00F477DE">
      <w:pPr>
        <w:pStyle w:val="aa"/>
        <w:spacing w:after="0" w:line="240" w:lineRule="auto"/>
        <w:ind w:left="644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По лоту №11 признать победителем </w:t>
      </w:r>
      <w:r w:rsidRPr="00917CBD">
        <w:rPr>
          <w:rFonts w:ascii="Times New Roman" w:hAnsi="Times New Roman"/>
          <w:bCs/>
          <w:spacing w:val="2"/>
          <w:sz w:val="24"/>
          <w:szCs w:val="24"/>
        </w:rPr>
        <w:t>ТОО "FARM ALLIANCE"</w:t>
      </w:r>
      <w:r>
        <w:rPr>
          <w:rFonts w:ascii="Times New Roman" w:hAnsi="Times New Roman"/>
          <w:bCs/>
          <w:spacing w:val="2"/>
          <w:sz w:val="24"/>
          <w:szCs w:val="24"/>
        </w:rPr>
        <w:t xml:space="preserve"> согласно п. 139 </w:t>
      </w:r>
      <w:r w:rsidR="00E9056F">
        <w:rPr>
          <w:rFonts w:ascii="Times New Roman" w:hAnsi="Times New Roman"/>
          <w:bCs/>
          <w:spacing w:val="2"/>
          <w:sz w:val="24"/>
          <w:szCs w:val="24"/>
        </w:rPr>
        <w:t xml:space="preserve">(Абзац №2) </w:t>
      </w:r>
      <w:r w:rsidRPr="00466B8B">
        <w:rPr>
          <w:rFonts w:ascii="Times New Roman" w:hAnsi="Times New Roman"/>
          <w:bCs/>
          <w:spacing w:val="2"/>
          <w:sz w:val="24"/>
          <w:szCs w:val="24"/>
        </w:rPr>
        <w:t>Постановлени</w:t>
      </w:r>
      <w:r>
        <w:rPr>
          <w:rFonts w:ascii="Times New Roman" w:hAnsi="Times New Roman"/>
          <w:bCs/>
          <w:spacing w:val="2"/>
          <w:sz w:val="24"/>
          <w:szCs w:val="24"/>
        </w:rPr>
        <w:t>я</w:t>
      </w:r>
      <w:r w:rsidRPr="00466B8B">
        <w:rPr>
          <w:rFonts w:ascii="Times New Roman" w:hAnsi="Times New Roman"/>
          <w:bCs/>
          <w:spacing w:val="2"/>
          <w:sz w:val="24"/>
          <w:szCs w:val="24"/>
        </w:rPr>
        <w:t xml:space="preserve"> Правительства Республики Каза</w:t>
      </w:r>
      <w:r>
        <w:rPr>
          <w:rFonts w:ascii="Times New Roman" w:hAnsi="Times New Roman"/>
          <w:bCs/>
          <w:spacing w:val="2"/>
          <w:sz w:val="24"/>
          <w:szCs w:val="24"/>
        </w:rPr>
        <w:t>хстан от 4 июня 2021 года № 375</w:t>
      </w:r>
      <w:r w:rsidR="00E9056F">
        <w:rPr>
          <w:rFonts w:ascii="Times New Roman" w:hAnsi="Times New Roman"/>
          <w:bCs/>
          <w:spacing w:val="2"/>
          <w:sz w:val="24"/>
          <w:szCs w:val="24"/>
        </w:rPr>
        <w:t xml:space="preserve"> (</w:t>
      </w:r>
      <w:r w:rsidR="00E9056F" w:rsidRPr="00E9056F">
        <w:rPr>
          <w:rFonts w:ascii="Times New Roman" w:hAnsi="Times New Roman"/>
          <w:bCs/>
          <w:spacing w:val="2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</w:t>
      </w:r>
      <w:r w:rsidR="00E9056F">
        <w:rPr>
          <w:rFonts w:ascii="Times New Roman" w:hAnsi="Times New Roman"/>
          <w:bCs/>
          <w:spacing w:val="2"/>
          <w:sz w:val="24"/>
          <w:szCs w:val="24"/>
        </w:rPr>
        <w:t>едставивший ценовое предложение)</w:t>
      </w:r>
      <w:r>
        <w:rPr>
          <w:rFonts w:ascii="Times New Roman" w:hAnsi="Times New Roman"/>
          <w:bCs/>
          <w:spacing w:val="2"/>
          <w:sz w:val="24"/>
          <w:szCs w:val="24"/>
        </w:rPr>
        <w:t>;</w:t>
      </w:r>
    </w:p>
    <w:p w:rsidR="003F34ED" w:rsidRPr="00042ED2" w:rsidRDefault="00636094" w:rsidP="00F477DE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4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F477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777" w:rsidRDefault="002B1777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24429E" w:rsidRDefault="0024429E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bookmarkStart w:id="0" w:name="_GoBack"/>
      <w:bookmarkEnd w:id="0"/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Председатель комиссии:</w:t>
      </w:r>
    </w:p>
    <w:p w:rsidR="00E5218F" w:rsidRDefault="00E5218F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proofErr w:type="spellStart"/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 председателя Правления </w:t>
      </w:r>
    </w:p>
    <w:p w:rsidR="0024429E" w:rsidRPr="00042ED2" w:rsidRDefault="00E5218F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BC6E42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BC6E42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  <w:r w:rsidR="002B67F9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</w:t>
      </w:r>
      <w:r w:rsidRPr="00E5218F">
        <w:rPr>
          <w:rFonts w:ascii="Times New Roman" w:eastAsia="Times New Roman" w:hAnsi="Times New Roman"/>
          <w:sz w:val="24"/>
          <w:szCs w:val="24"/>
          <w:lang w:val="kk-KZ" w:eastAsia="ru-RU"/>
        </w:rPr>
        <w:t>Сарбасова С.А.</w:t>
      </w:r>
    </w:p>
    <w:p w:rsidR="004D661C" w:rsidRPr="00042ED2" w:rsidRDefault="004D661C" w:rsidP="00F477D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3331F3" w:rsidRDefault="0024429E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3331F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</w:t>
      </w:r>
    </w:p>
    <w:p w:rsidR="0024429E" w:rsidRPr="00762FD3" w:rsidRDefault="006B03CF" w:rsidP="00F477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</w:p>
    <w:p w:rsidR="00D53F35" w:rsidRDefault="00636094" w:rsidP="00762FD3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Фармацевт</w:t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>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762FD3" w:rsidRPr="00762FD3">
        <w:rPr>
          <w:rFonts w:ascii="Times New Roman" w:eastAsia="Times New Roman" w:hAnsi="Times New Roman"/>
          <w:sz w:val="24"/>
          <w:szCs w:val="24"/>
          <w:lang w:val="kk-KZ" w:eastAsia="ru-RU"/>
        </w:rPr>
        <w:t>Халилова Д.Н.</w:t>
      </w:r>
    </w:p>
    <w:p w:rsidR="00B30CDE" w:rsidRPr="00042ED2" w:rsidRDefault="00B30CDE" w:rsidP="00762FD3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Default="00E5218F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>Экономист</w:t>
      </w:r>
      <w:r w:rsidR="00436A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</w:t>
      </w:r>
      <w:proofErr w:type="spellStart"/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>Тайсариева</w:t>
      </w:r>
      <w:proofErr w:type="spellEnd"/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 xml:space="preserve"> Л.Н.</w:t>
      </w:r>
    </w:p>
    <w:p w:rsidR="00F3281F" w:rsidRPr="00042ED2" w:rsidRDefault="00F3281F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363261" w:rsidRDefault="00F85A90" w:rsidP="00F477DE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Материальный</w:t>
      </w:r>
      <w:r w:rsidR="00E5218F" w:rsidRPr="00E5218F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42ED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  <w:proofErr w:type="spellStart"/>
      <w:r w:rsidR="00E5218F" w:rsidRPr="00E5218F">
        <w:rPr>
          <w:rFonts w:ascii="Times New Roman" w:eastAsia="Times New Roman" w:hAnsi="Times New Roman"/>
          <w:sz w:val="24"/>
          <w:szCs w:val="24"/>
          <w:lang w:eastAsia="ru-RU"/>
        </w:rPr>
        <w:t>Оспанова</w:t>
      </w:r>
      <w:proofErr w:type="spellEnd"/>
      <w:r w:rsidR="00E5218F" w:rsidRPr="00E5218F">
        <w:rPr>
          <w:rFonts w:ascii="Times New Roman" w:eastAsia="Times New Roman" w:hAnsi="Times New Roman"/>
          <w:sz w:val="24"/>
          <w:szCs w:val="24"/>
          <w:lang w:eastAsia="ru-RU"/>
        </w:rPr>
        <w:t xml:space="preserve"> У.Т.</w:t>
      </w:r>
    </w:p>
    <w:p w:rsidR="002B67F9" w:rsidRDefault="002B67F9" w:rsidP="00F477DE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2B67F9" w:rsidRPr="002B67F9" w:rsidRDefault="00F85A90" w:rsidP="00F477DE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Расчетный</w:t>
      </w:r>
      <w:r w:rsidR="002B67F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бухгалтер</w:t>
      </w:r>
      <w:r w:rsidR="002B67F9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2B67F9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  <w:r w:rsidR="002B67F9" w:rsidRPr="002B67F9">
        <w:rPr>
          <w:rFonts w:ascii="Times New Roman" w:eastAsia="Times New Roman" w:hAnsi="Times New Roman"/>
          <w:sz w:val="24"/>
          <w:szCs w:val="24"/>
          <w:lang w:val="kk-KZ" w:eastAsia="ru-RU"/>
        </w:rPr>
        <w:t>Илимесова</w:t>
      </w:r>
      <w:r w:rsidR="002B67F9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Б.Н.</w:t>
      </w:r>
    </w:p>
    <w:p w:rsidR="00F3281F" w:rsidRPr="00042ED2" w:rsidRDefault="00F3281F" w:rsidP="00F477DE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F477DE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6F" w:rsidRDefault="00E9056F">
      <w:pPr>
        <w:spacing w:after="0" w:line="240" w:lineRule="auto"/>
      </w:pPr>
      <w:r>
        <w:separator/>
      </w:r>
    </w:p>
  </w:endnote>
  <w:endnote w:type="continuationSeparator" w:id="0">
    <w:p w:rsidR="00E9056F" w:rsidRDefault="00E9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6F" w:rsidRDefault="00E905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1777">
      <w:rPr>
        <w:noProof/>
      </w:rPr>
      <w:t>3</w:t>
    </w:r>
    <w:r>
      <w:rPr>
        <w:noProof/>
      </w:rPr>
      <w:fldChar w:fldCharType="end"/>
    </w:r>
  </w:p>
  <w:p w:rsidR="00E9056F" w:rsidRDefault="00E905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6F" w:rsidRDefault="00E9056F">
      <w:pPr>
        <w:spacing w:after="0" w:line="240" w:lineRule="auto"/>
      </w:pPr>
      <w:r>
        <w:separator/>
      </w:r>
    </w:p>
  </w:footnote>
  <w:footnote w:type="continuationSeparator" w:id="0">
    <w:p w:rsidR="00E9056F" w:rsidRDefault="00E90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213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3240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25D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0D8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4F5C"/>
    <w:rsid w:val="00115AE5"/>
    <w:rsid w:val="00115BE4"/>
    <w:rsid w:val="00117019"/>
    <w:rsid w:val="001215C7"/>
    <w:rsid w:val="0012164E"/>
    <w:rsid w:val="00124BAA"/>
    <w:rsid w:val="00127F77"/>
    <w:rsid w:val="001324F1"/>
    <w:rsid w:val="001328F6"/>
    <w:rsid w:val="001351A6"/>
    <w:rsid w:val="00143573"/>
    <w:rsid w:val="001519E3"/>
    <w:rsid w:val="00151FA6"/>
    <w:rsid w:val="00153DA5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4CD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1777"/>
    <w:rsid w:val="002B2EFD"/>
    <w:rsid w:val="002B3697"/>
    <w:rsid w:val="002B6002"/>
    <w:rsid w:val="002B67F9"/>
    <w:rsid w:val="002B7486"/>
    <w:rsid w:val="002B7A19"/>
    <w:rsid w:val="002C5C73"/>
    <w:rsid w:val="002C7F5E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1F3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3261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909E4"/>
    <w:rsid w:val="00390A28"/>
    <w:rsid w:val="0039219B"/>
    <w:rsid w:val="00392F60"/>
    <w:rsid w:val="00393E09"/>
    <w:rsid w:val="00394C3A"/>
    <w:rsid w:val="003A23FC"/>
    <w:rsid w:val="003A2E1F"/>
    <w:rsid w:val="003A46FF"/>
    <w:rsid w:val="003A4A2A"/>
    <w:rsid w:val="003A4FCF"/>
    <w:rsid w:val="003A75EC"/>
    <w:rsid w:val="003A7982"/>
    <w:rsid w:val="003B44E5"/>
    <w:rsid w:val="003B7954"/>
    <w:rsid w:val="003C02D5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A99"/>
    <w:rsid w:val="00436F78"/>
    <w:rsid w:val="00437007"/>
    <w:rsid w:val="00441DCB"/>
    <w:rsid w:val="00444923"/>
    <w:rsid w:val="00444AE1"/>
    <w:rsid w:val="00447B0B"/>
    <w:rsid w:val="00452B0A"/>
    <w:rsid w:val="0045438E"/>
    <w:rsid w:val="00455675"/>
    <w:rsid w:val="00460953"/>
    <w:rsid w:val="00461A22"/>
    <w:rsid w:val="00462F64"/>
    <w:rsid w:val="00466B0A"/>
    <w:rsid w:val="00466B8B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3166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149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9BA"/>
    <w:rsid w:val="00551F94"/>
    <w:rsid w:val="0055480B"/>
    <w:rsid w:val="00555242"/>
    <w:rsid w:val="00556F64"/>
    <w:rsid w:val="00557627"/>
    <w:rsid w:val="005773C3"/>
    <w:rsid w:val="005808A6"/>
    <w:rsid w:val="00580D70"/>
    <w:rsid w:val="005810CE"/>
    <w:rsid w:val="00581FDD"/>
    <w:rsid w:val="005853DA"/>
    <w:rsid w:val="00585C9A"/>
    <w:rsid w:val="00587A27"/>
    <w:rsid w:val="00590D07"/>
    <w:rsid w:val="0059142C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11173"/>
    <w:rsid w:val="00614400"/>
    <w:rsid w:val="00616F00"/>
    <w:rsid w:val="006175C7"/>
    <w:rsid w:val="00624AD2"/>
    <w:rsid w:val="00624B7C"/>
    <w:rsid w:val="006327A6"/>
    <w:rsid w:val="00635942"/>
    <w:rsid w:val="00636094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3AD8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17967"/>
    <w:rsid w:val="00720279"/>
    <w:rsid w:val="0072054E"/>
    <w:rsid w:val="007213D6"/>
    <w:rsid w:val="00721B2A"/>
    <w:rsid w:val="00721E5B"/>
    <w:rsid w:val="00723093"/>
    <w:rsid w:val="00725E3D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2FD3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43A8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287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447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17CBD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0F5B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076A"/>
    <w:rsid w:val="009A2B9D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4B64"/>
    <w:rsid w:val="00A25620"/>
    <w:rsid w:val="00A26BED"/>
    <w:rsid w:val="00A26EA7"/>
    <w:rsid w:val="00A27CD2"/>
    <w:rsid w:val="00A315A9"/>
    <w:rsid w:val="00A3267B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0994"/>
    <w:rsid w:val="00AA3A4A"/>
    <w:rsid w:val="00AA56D5"/>
    <w:rsid w:val="00AA5E1F"/>
    <w:rsid w:val="00AA7814"/>
    <w:rsid w:val="00AB0446"/>
    <w:rsid w:val="00AB0935"/>
    <w:rsid w:val="00AB210D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0CDE"/>
    <w:rsid w:val="00B3109D"/>
    <w:rsid w:val="00B3553E"/>
    <w:rsid w:val="00B401E7"/>
    <w:rsid w:val="00B42620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1D82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16EB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1FDD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C37"/>
    <w:rsid w:val="00D06360"/>
    <w:rsid w:val="00D11672"/>
    <w:rsid w:val="00D116CB"/>
    <w:rsid w:val="00D1265B"/>
    <w:rsid w:val="00D15112"/>
    <w:rsid w:val="00D153CD"/>
    <w:rsid w:val="00D20568"/>
    <w:rsid w:val="00D21775"/>
    <w:rsid w:val="00D234B8"/>
    <w:rsid w:val="00D307DA"/>
    <w:rsid w:val="00D30BC6"/>
    <w:rsid w:val="00D317D5"/>
    <w:rsid w:val="00D32393"/>
    <w:rsid w:val="00D329C5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9532D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3D7C"/>
    <w:rsid w:val="00E0450A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1D5D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218F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056F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47B"/>
    <w:rsid w:val="00ED2E6B"/>
    <w:rsid w:val="00ED45A1"/>
    <w:rsid w:val="00ED53B2"/>
    <w:rsid w:val="00ED630D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1F"/>
    <w:rsid w:val="00F32863"/>
    <w:rsid w:val="00F4115B"/>
    <w:rsid w:val="00F477DE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85A90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D5656"/>
    <w:rsid w:val="00FE1678"/>
    <w:rsid w:val="00FE6437"/>
    <w:rsid w:val="00FE71B0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C548-D2A2-49CC-8387-8B4B0AA2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126</cp:revision>
  <cp:lastPrinted>2022-02-02T09:58:00Z</cp:lastPrinted>
  <dcterms:created xsi:type="dcterms:W3CDTF">2022-01-21T06:33:00Z</dcterms:created>
  <dcterms:modified xsi:type="dcterms:W3CDTF">2022-11-07T06:56:00Z</dcterms:modified>
</cp:coreProperties>
</file>