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Б</w:t>
      </w:r>
      <w:r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FC0802">
        <w:rPr>
          <w:rFonts w:ascii="Times New Roman" w:hAnsi="Times New Roman" w:cs="Times New Roman"/>
          <w:b/>
          <w:color w:val="000000" w:themeColor="text1"/>
          <w:sz w:val="26"/>
          <w:szCs w:val="26"/>
        </w:rPr>
        <w:t xml:space="preserve">                        </w:t>
      </w:r>
      <w:r w:rsidR="000817BD">
        <w:rPr>
          <w:rFonts w:ascii="Times New Roman" w:hAnsi="Times New Roman" w:cs="Times New Roman"/>
          <w:b/>
          <w:color w:val="000000" w:themeColor="text1"/>
          <w:sz w:val="26"/>
          <w:szCs w:val="26"/>
        </w:rPr>
        <w:t xml:space="preserve">                               «</w:t>
      </w:r>
      <w:proofErr w:type="spellStart"/>
      <w:r w:rsidR="000817BD">
        <w:rPr>
          <w:rFonts w:ascii="Times New Roman" w:hAnsi="Times New Roman" w:cs="Times New Roman"/>
          <w:b/>
          <w:color w:val="000000" w:themeColor="text1"/>
          <w:sz w:val="26"/>
          <w:szCs w:val="26"/>
        </w:rPr>
        <w:t>АГжПҒО</w:t>
      </w:r>
      <w:proofErr w:type="spellEnd"/>
      <w:r w:rsidR="000817BD">
        <w:rPr>
          <w:rFonts w:ascii="Times New Roman" w:hAnsi="Times New Roman" w:cs="Times New Roman"/>
          <w:b/>
          <w:color w:val="000000" w:themeColor="text1"/>
          <w:sz w:val="26"/>
          <w:szCs w:val="26"/>
        </w:rPr>
        <w:t xml:space="preserve">» </w:t>
      </w:r>
      <w:r w:rsidRPr="00FC0802">
        <w:rPr>
          <w:rFonts w:ascii="Times New Roman" w:hAnsi="Times New Roman" w:cs="Times New Roman"/>
          <w:b/>
          <w:color w:val="000000" w:themeColor="text1"/>
          <w:sz w:val="26"/>
          <w:szCs w:val="26"/>
        </w:rPr>
        <w:t xml:space="preserve">АҚ </w:t>
      </w:r>
      <w:proofErr w:type="spellStart"/>
      <w:r w:rsidRPr="00FC0802">
        <w:rPr>
          <w:rFonts w:ascii="Times New Roman" w:hAnsi="Times New Roman" w:cs="Times New Roman"/>
          <w:b/>
          <w:color w:val="000000" w:themeColor="text1"/>
          <w:sz w:val="26"/>
          <w:szCs w:val="26"/>
        </w:rPr>
        <w:t>Басқарма</w:t>
      </w:r>
      <w:proofErr w:type="spellEnd"/>
      <w:r w:rsidRPr="00FC0802">
        <w:rPr>
          <w:rFonts w:ascii="Times New Roman" w:hAnsi="Times New Roman" w:cs="Times New Roman"/>
          <w:b/>
          <w:color w:val="000000" w:themeColor="text1"/>
          <w:sz w:val="26"/>
          <w:szCs w:val="26"/>
        </w:rPr>
        <w:t xml:space="preserve"> </w:t>
      </w:r>
      <w:proofErr w:type="spellStart"/>
      <w:r w:rsidRPr="00FC0802">
        <w:rPr>
          <w:rFonts w:ascii="Times New Roman" w:hAnsi="Times New Roman" w:cs="Times New Roman"/>
          <w:b/>
          <w:color w:val="000000" w:themeColor="text1"/>
          <w:sz w:val="26"/>
          <w:szCs w:val="26"/>
        </w:rPr>
        <w:t>төрағасының</w:t>
      </w:r>
      <w:proofErr w:type="spellEnd"/>
      <w:r w:rsidRPr="00FC0802">
        <w:rPr>
          <w:rFonts w:ascii="Times New Roman" w:hAnsi="Times New Roman" w:cs="Times New Roman"/>
          <w:b/>
          <w:color w:val="000000" w:themeColor="text1"/>
          <w:sz w:val="26"/>
          <w:szCs w:val="26"/>
          <w:lang w:val="kk-KZ"/>
        </w:rPr>
        <w:t xml:space="preserve">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ұйымдық-экономикалық </w:t>
      </w:r>
    </w:p>
    <w:p w:rsidR="00BA0395" w:rsidRPr="00416BFF" w:rsidRDefault="00BA0395" w:rsidP="00BA0395">
      <w:pPr>
        <w:spacing w:after="0"/>
        <w:jc w:val="right"/>
        <w:rPr>
          <w:rFonts w:ascii="Times New Roman" w:hAnsi="Times New Roman" w:cs="Times New Roman"/>
          <w:b/>
          <w:color w:val="000000" w:themeColor="text1"/>
          <w:sz w:val="26"/>
          <w:szCs w:val="26"/>
          <w:lang w:val="kk-KZ"/>
        </w:rPr>
      </w:pPr>
      <w:r w:rsidRPr="00416BFF">
        <w:rPr>
          <w:rFonts w:ascii="Times New Roman" w:hAnsi="Times New Roman" w:cs="Times New Roman"/>
          <w:b/>
          <w:color w:val="000000" w:themeColor="text1"/>
          <w:sz w:val="26"/>
          <w:szCs w:val="26"/>
          <w:lang w:val="kk-KZ"/>
        </w:rPr>
        <w:t xml:space="preserve">                                                               мәселелері </w:t>
      </w:r>
      <w:r w:rsidRPr="00FC0802">
        <w:rPr>
          <w:rFonts w:ascii="Times New Roman" w:hAnsi="Times New Roman" w:cs="Times New Roman"/>
          <w:b/>
          <w:color w:val="000000" w:themeColor="text1"/>
          <w:sz w:val="26"/>
          <w:szCs w:val="26"/>
          <w:lang w:val="kk-KZ"/>
        </w:rPr>
        <w:t>және</w:t>
      </w:r>
      <w:r w:rsidRPr="00416BFF">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416BFF">
        <w:rPr>
          <w:rFonts w:ascii="Times New Roman" w:hAnsi="Times New Roman" w:cs="Times New Roman"/>
          <w:b/>
          <w:color w:val="000000" w:themeColor="text1"/>
          <w:sz w:val="26"/>
          <w:szCs w:val="26"/>
          <w:lang w:val="kk-KZ"/>
        </w:rPr>
        <w:t xml:space="preserve"> орынбасары  </w:t>
      </w:r>
    </w:p>
    <w:p w:rsidR="00BA0395" w:rsidRPr="008933C8" w:rsidRDefault="00E812A7" w:rsidP="00BA0395">
      <w:pPr>
        <w:spacing w:after="0"/>
        <w:jc w:val="right"/>
        <w:rPr>
          <w:rFonts w:ascii="Times New Roman" w:hAnsi="Times New Roman" w:cs="Times New Roman"/>
          <w:b/>
          <w:color w:val="000000" w:themeColor="text1"/>
          <w:sz w:val="26"/>
          <w:szCs w:val="26"/>
          <w:lang w:val="kk-KZ"/>
        </w:rPr>
      </w:pPr>
      <w:r w:rsidRPr="008933C8">
        <w:rPr>
          <w:rFonts w:ascii="Times New Roman" w:hAnsi="Times New Roman" w:cs="Times New Roman"/>
          <w:b/>
          <w:color w:val="000000" w:themeColor="text1"/>
          <w:sz w:val="26"/>
          <w:szCs w:val="26"/>
          <w:lang w:val="kk-KZ"/>
        </w:rPr>
        <w:t>Аубакирова А.</w:t>
      </w:r>
      <w:r w:rsidR="00BA0395" w:rsidRPr="008933C8">
        <w:rPr>
          <w:rFonts w:ascii="Times New Roman" w:hAnsi="Times New Roman" w:cs="Times New Roman"/>
          <w:b/>
          <w:color w:val="000000" w:themeColor="text1"/>
          <w:sz w:val="26"/>
          <w:szCs w:val="26"/>
          <w:lang w:val="kk-KZ"/>
        </w:rPr>
        <w:t>Е.___________________</w:t>
      </w:r>
    </w:p>
    <w:p w:rsidR="00BA0395" w:rsidRPr="00E22020" w:rsidRDefault="005721E2" w:rsidP="00BA0395">
      <w:pPr>
        <w:spacing w:after="0"/>
        <w:jc w:val="right"/>
        <w:rPr>
          <w:rFonts w:ascii="Times New Roman" w:hAnsi="Times New Roman" w:cs="Times New Roman"/>
          <w:color w:val="000000" w:themeColor="text1"/>
          <w:sz w:val="26"/>
          <w:szCs w:val="26"/>
          <w:lang w:val="kk-KZ"/>
        </w:rPr>
      </w:pPr>
      <w:r w:rsidRPr="008933C8">
        <w:rPr>
          <w:rFonts w:ascii="Times New Roman" w:hAnsi="Times New Roman" w:cs="Times New Roman"/>
          <w:b/>
          <w:color w:val="000000" w:themeColor="text1"/>
          <w:sz w:val="26"/>
          <w:szCs w:val="26"/>
          <w:lang w:val="kk-KZ"/>
        </w:rPr>
        <w:t xml:space="preserve">               </w:t>
      </w:r>
      <w:r w:rsidRPr="00E22020">
        <w:rPr>
          <w:rFonts w:ascii="Times New Roman" w:hAnsi="Times New Roman" w:cs="Times New Roman"/>
          <w:b/>
          <w:color w:val="000000" w:themeColor="text1"/>
          <w:sz w:val="26"/>
          <w:szCs w:val="26"/>
          <w:lang w:val="kk-KZ"/>
        </w:rPr>
        <w:t>202</w:t>
      </w:r>
      <w:r w:rsidR="00E22020">
        <w:rPr>
          <w:rFonts w:ascii="Times New Roman" w:hAnsi="Times New Roman" w:cs="Times New Roman"/>
          <w:b/>
          <w:color w:val="000000" w:themeColor="text1"/>
          <w:sz w:val="26"/>
          <w:szCs w:val="26"/>
          <w:lang w:val="kk-KZ"/>
        </w:rPr>
        <w:t>4</w:t>
      </w:r>
      <w:r w:rsidR="000817BD" w:rsidRPr="00E22020">
        <w:rPr>
          <w:rFonts w:ascii="Times New Roman" w:hAnsi="Times New Roman" w:cs="Times New Roman"/>
          <w:b/>
          <w:color w:val="000000" w:themeColor="text1"/>
          <w:sz w:val="26"/>
          <w:szCs w:val="26"/>
          <w:lang w:val="kk-KZ"/>
        </w:rPr>
        <w:t xml:space="preserve"> жылғы «</w:t>
      </w:r>
      <w:r w:rsidR="00305710">
        <w:rPr>
          <w:rFonts w:ascii="Times New Roman" w:hAnsi="Times New Roman" w:cs="Times New Roman"/>
          <w:b/>
          <w:color w:val="000000" w:themeColor="text1"/>
          <w:sz w:val="26"/>
          <w:szCs w:val="26"/>
          <w:lang w:val="kk-KZ"/>
        </w:rPr>
        <w:t>20</w:t>
      </w:r>
      <w:r w:rsidR="000817BD">
        <w:rPr>
          <w:rFonts w:ascii="Times New Roman" w:hAnsi="Times New Roman" w:cs="Times New Roman"/>
          <w:b/>
          <w:color w:val="000000" w:themeColor="text1"/>
          <w:sz w:val="26"/>
          <w:szCs w:val="26"/>
          <w:lang w:val="kk-KZ"/>
        </w:rPr>
        <w:t>»</w:t>
      </w:r>
      <w:r w:rsidR="00D16E39" w:rsidRPr="00FC0802">
        <w:rPr>
          <w:rFonts w:ascii="Times New Roman" w:hAnsi="Times New Roman" w:cs="Times New Roman"/>
          <w:b/>
          <w:color w:val="000000" w:themeColor="text1"/>
          <w:sz w:val="26"/>
          <w:szCs w:val="26"/>
          <w:lang w:val="kk-KZ"/>
        </w:rPr>
        <w:t xml:space="preserve"> </w:t>
      </w:r>
      <w:r w:rsidR="00FD7FEB">
        <w:rPr>
          <w:rFonts w:ascii="Times New Roman" w:hAnsi="Times New Roman" w:cs="Times New Roman"/>
          <w:b/>
          <w:color w:val="000000" w:themeColor="text1"/>
          <w:sz w:val="26"/>
          <w:szCs w:val="26"/>
          <w:lang w:val="kk-KZ"/>
        </w:rPr>
        <w:t>ақпаны</w:t>
      </w:r>
      <w:r w:rsidR="00E22020">
        <w:rPr>
          <w:rFonts w:ascii="Times New Roman" w:hAnsi="Times New Roman" w:cs="Times New Roman"/>
          <w:b/>
          <w:color w:val="000000" w:themeColor="text1"/>
          <w:sz w:val="26"/>
          <w:szCs w:val="26"/>
          <w:lang w:val="kk-KZ"/>
        </w:rPr>
        <w:t>нан</w:t>
      </w: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BA0395" w:rsidP="00BA0395">
      <w:pPr>
        <w:spacing w:after="0"/>
        <w:jc w:val="right"/>
        <w:rPr>
          <w:rFonts w:ascii="Times New Roman" w:hAnsi="Times New Roman" w:cs="Times New Roman"/>
          <w:color w:val="000000" w:themeColor="text1"/>
          <w:sz w:val="26"/>
          <w:szCs w:val="26"/>
          <w:lang w:val="kk-KZ"/>
        </w:rPr>
      </w:pPr>
    </w:p>
    <w:p w:rsidR="00BA0395" w:rsidRPr="00E22020" w:rsidRDefault="005721E2" w:rsidP="00BA0395">
      <w:pPr>
        <w:spacing w:after="0"/>
        <w:jc w:val="center"/>
        <w:rPr>
          <w:rFonts w:ascii="Times New Roman" w:hAnsi="Times New Roman" w:cs="Times New Roman"/>
          <w:b/>
          <w:color w:val="000000" w:themeColor="text1"/>
          <w:sz w:val="26"/>
          <w:szCs w:val="26"/>
          <w:lang w:val="kk-KZ"/>
        </w:rPr>
      </w:pPr>
      <w:r w:rsidRPr="00E22020">
        <w:rPr>
          <w:rFonts w:ascii="Times New Roman" w:hAnsi="Times New Roman" w:cs="Times New Roman"/>
          <w:b/>
          <w:color w:val="000000" w:themeColor="text1"/>
          <w:sz w:val="26"/>
          <w:szCs w:val="26"/>
          <w:lang w:val="kk-KZ"/>
        </w:rPr>
        <w:t>№</w:t>
      </w:r>
      <w:r w:rsidR="00305710">
        <w:rPr>
          <w:rFonts w:ascii="Times New Roman" w:hAnsi="Times New Roman" w:cs="Times New Roman"/>
          <w:b/>
          <w:color w:val="000000" w:themeColor="text1"/>
          <w:sz w:val="26"/>
          <w:szCs w:val="26"/>
          <w:lang w:val="kk-KZ"/>
        </w:rPr>
        <w:t>12</w:t>
      </w:r>
      <w:r w:rsidR="00D16E39" w:rsidRPr="00FC0802">
        <w:rPr>
          <w:rFonts w:ascii="Times New Roman" w:hAnsi="Times New Roman" w:cs="Times New Roman"/>
          <w:b/>
          <w:color w:val="000000" w:themeColor="text1"/>
          <w:sz w:val="26"/>
          <w:szCs w:val="26"/>
          <w:lang w:val="kk-KZ"/>
        </w:rPr>
        <w:t xml:space="preserve"> </w:t>
      </w:r>
      <w:r w:rsidR="00BA0395" w:rsidRPr="00E22020">
        <w:rPr>
          <w:rFonts w:ascii="Times New Roman" w:hAnsi="Times New Roman" w:cs="Times New Roman"/>
          <w:b/>
          <w:color w:val="000000" w:themeColor="text1"/>
          <w:sz w:val="26"/>
          <w:szCs w:val="26"/>
          <w:lang w:val="kk-KZ"/>
        </w:rPr>
        <w:t>баға ұсыныстарын сұрату тәсілімен сатып алуды өткізу туралы хабарландыру</w:t>
      </w:r>
    </w:p>
    <w:p w:rsidR="00BA0395" w:rsidRPr="00E22020"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8454F3"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Акушерлік, гинекология және перинатология ғылыми орталығы</w:t>
      </w:r>
      <w:r w:rsidRPr="008910C5">
        <w:rPr>
          <w:rFonts w:ascii="Times New Roman" w:hAnsi="Times New Roman" w:cs="Times New Roman"/>
          <w:color w:val="000000" w:themeColor="text1"/>
          <w:sz w:val="26"/>
          <w:szCs w:val="26"/>
          <w:lang w:val="kk-KZ"/>
        </w:rPr>
        <w:t>»</w:t>
      </w:r>
      <w:r w:rsidR="00BA0395" w:rsidRPr="008910C5">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8910C5" w:rsidRDefault="00BA0395" w:rsidP="00BA0395">
      <w:pPr>
        <w:spacing w:after="0"/>
        <w:jc w:val="both"/>
        <w:rPr>
          <w:rFonts w:ascii="Times New Roman" w:hAnsi="Times New Roman" w:cs="Times New Roman"/>
          <w:color w:val="000000" w:themeColor="text1"/>
          <w:sz w:val="26"/>
          <w:szCs w:val="26"/>
          <w:lang w:val="kk-KZ"/>
        </w:rPr>
      </w:pPr>
    </w:p>
    <w:p w:rsidR="00BA0395" w:rsidRPr="008910C5" w:rsidRDefault="00BA0395" w:rsidP="00BA0395">
      <w:pPr>
        <w:spacing w:after="0"/>
        <w:jc w:val="both"/>
        <w:rPr>
          <w:rFonts w:ascii="Times New Roman" w:hAnsi="Times New Roman" w:cs="Times New Roman"/>
          <w:color w:val="000000" w:themeColor="text1"/>
          <w:sz w:val="26"/>
          <w:szCs w:val="26"/>
          <w:lang w:val="kk-KZ"/>
        </w:rPr>
      </w:pPr>
      <w:r w:rsidRPr="008910C5">
        <w:rPr>
          <w:rFonts w:ascii="Times New Roman" w:hAnsi="Times New Roman" w:cs="Times New Roman"/>
          <w:b/>
          <w:color w:val="000000" w:themeColor="text1"/>
          <w:sz w:val="26"/>
          <w:szCs w:val="26"/>
          <w:lang w:val="kk-KZ"/>
        </w:rPr>
        <w:t>Тауарларды жеткізу орны:</w:t>
      </w:r>
      <w:r w:rsidRPr="008910C5">
        <w:rPr>
          <w:rFonts w:ascii="Times New Roman" w:hAnsi="Times New Roman" w:cs="Times New Roman"/>
          <w:color w:val="000000" w:themeColor="text1"/>
          <w:sz w:val="26"/>
          <w:szCs w:val="26"/>
          <w:lang w:val="kk-KZ"/>
        </w:rPr>
        <w:t xml:space="preserve"> Алматы қаласы, Достық даңғылы, 125</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Жеткізу мерзімі мен шарттары:</w:t>
      </w:r>
      <w:r w:rsidRPr="00AE6129">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E6129" w:rsidRDefault="00BA0395" w:rsidP="00BA0395">
      <w:pPr>
        <w:spacing w:after="0"/>
        <w:jc w:val="both"/>
        <w:rPr>
          <w:rFonts w:ascii="Times New Roman" w:hAnsi="Times New Roman" w:cs="Times New Roman"/>
          <w:color w:val="000000" w:themeColor="text1"/>
          <w:sz w:val="26"/>
          <w:szCs w:val="26"/>
          <w:lang w:val="kk-KZ"/>
        </w:rPr>
      </w:pPr>
      <w:r w:rsidRPr="00AE6129">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E6129">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E812A7">
        <w:rPr>
          <w:rFonts w:ascii="Times New Roman" w:hAnsi="Times New Roman" w:cs="Times New Roman"/>
          <w:color w:val="000000" w:themeColor="text1"/>
          <w:sz w:val="26"/>
          <w:szCs w:val="26"/>
          <w:lang w:val="kk-KZ"/>
        </w:rPr>
        <w:t>4</w:t>
      </w:r>
      <w:r w:rsidRPr="00AE6129">
        <w:rPr>
          <w:rFonts w:ascii="Times New Roman" w:hAnsi="Times New Roman" w:cs="Times New Roman"/>
          <w:color w:val="000000" w:themeColor="text1"/>
          <w:sz w:val="26"/>
          <w:szCs w:val="26"/>
          <w:lang w:val="kk-KZ"/>
        </w:rPr>
        <w:t xml:space="preserve"> жылғы </w:t>
      </w:r>
      <w:r w:rsidR="00305710">
        <w:rPr>
          <w:rFonts w:ascii="Times New Roman" w:hAnsi="Times New Roman" w:cs="Times New Roman"/>
          <w:color w:val="000000" w:themeColor="text1"/>
          <w:sz w:val="26"/>
          <w:szCs w:val="26"/>
          <w:lang w:val="kk-KZ"/>
        </w:rPr>
        <w:t>27</w:t>
      </w:r>
      <w:r w:rsidR="005721E2" w:rsidRPr="00AE6129">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AE6129">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AE6129">
        <w:rPr>
          <w:rFonts w:ascii="Times New Roman" w:hAnsi="Times New Roman" w:cs="Times New Roman"/>
          <w:color w:val="000000" w:themeColor="text1"/>
          <w:sz w:val="26"/>
          <w:szCs w:val="26"/>
          <w:lang w:val="kk-KZ"/>
        </w:rPr>
        <w:t>:00-ге дейін</w:t>
      </w:r>
      <w:r w:rsidRPr="00FC0802">
        <w:rPr>
          <w:rFonts w:ascii="Times New Roman" w:hAnsi="Times New Roman" w:cs="Times New Roman"/>
          <w:color w:val="000000" w:themeColor="text1"/>
          <w:sz w:val="26"/>
          <w:szCs w:val="26"/>
          <w:lang w:val="kk-KZ"/>
        </w:rPr>
        <w:t>.</w:t>
      </w:r>
      <w:r w:rsidRPr="00AE6129">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D7FEB">
        <w:rPr>
          <w:rFonts w:ascii="Times New Roman" w:hAnsi="Times New Roman" w:cs="Times New Roman"/>
          <w:b/>
          <w:color w:val="000000" w:themeColor="text1"/>
          <w:sz w:val="26"/>
          <w:szCs w:val="26"/>
          <w:lang w:val="kk-KZ"/>
        </w:rPr>
        <w:t>Баға ұсыныстарын қарау күні мен уақыты:</w:t>
      </w:r>
      <w:r w:rsidRPr="00FD7FEB">
        <w:rPr>
          <w:rFonts w:ascii="Times New Roman" w:hAnsi="Times New Roman" w:cs="Times New Roman"/>
          <w:color w:val="000000" w:themeColor="text1"/>
          <w:sz w:val="26"/>
          <w:szCs w:val="26"/>
          <w:lang w:val="kk-KZ"/>
        </w:rPr>
        <w:t xml:space="preserve"> 202</w:t>
      </w:r>
      <w:r w:rsidR="00E812A7">
        <w:rPr>
          <w:rFonts w:ascii="Times New Roman" w:hAnsi="Times New Roman" w:cs="Times New Roman"/>
          <w:color w:val="000000" w:themeColor="text1"/>
          <w:sz w:val="26"/>
          <w:szCs w:val="26"/>
          <w:lang w:val="kk-KZ"/>
        </w:rPr>
        <w:t>4</w:t>
      </w:r>
      <w:r w:rsidRPr="00FD7FEB">
        <w:rPr>
          <w:rFonts w:ascii="Times New Roman" w:hAnsi="Times New Roman" w:cs="Times New Roman"/>
          <w:color w:val="000000" w:themeColor="text1"/>
          <w:sz w:val="26"/>
          <w:szCs w:val="26"/>
          <w:lang w:val="kk-KZ"/>
        </w:rPr>
        <w:t xml:space="preserve"> жылғы </w:t>
      </w:r>
      <w:r w:rsidR="00305710">
        <w:rPr>
          <w:rFonts w:ascii="Times New Roman" w:hAnsi="Times New Roman" w:cs="Times New Roman"/>
          <w:color w:val="000000" w:themeColor="text1"/>
          <w:sz w:val="26"/>
          <w:szCs w:val="26"/>
          <w:lang w:val="kk-KZ"/>
        </w:rPr>
        <w:t>27</w:t>
      </w:r>
      <w:r w:rsidRPr="00FD7FEB">
        <w:rPr>
          <w:rFonts w:ascii="Times New Roman" w:hAnsi="Times New Roman" w:cs="Times New Roman"/>
          <w:color w:val="000000" w:themeColor="text1"/>
          <w:sz w:val="26"/>
          <w:szCs w:val="26"/>
          <w:lang w:val="kk-KZ"/>
        </w:rPr>
        <w:t xml:space="preserve"> </w:t>
      </w:r>
      <w:r w:rsidR="00FD7FEB">
        <w:rPr>
          <w:rFonts w:ascii="Times New Roman" w:hAnsi="Times New Roman" w:cs="Times New Roman"/>
          <w:color w:val="000000" w:themeColor="text1"/>
          <w:sz w:val="26"/>
          <w:szCs w:val="26"/>
          <w:lang w:val="kk-KZ"/>
        </w:rPr>
        <w:t>ақпан</w:t>
      </w:r>
      <w:r w:rsidRPr="00FD7FEB">
        <w:rPr>
          <w:rFonts w:ascii="Times New Roman" w:hAnsi="Times New Roman" w:cs="Times New Roman"/>
          <w:color w:val="000000" w:themeColor="text1"/>
          <w:sz w:val="26"/>
          <w:szCs w:val="26"/>
          <w:lang w:val="kk-KZ"/>
        </w:rPr>
        <w:t xml:space="preserve"> сағат 1</w:t>
      </w:r>
      <w:r w:rsidR="005721E2" w:rsidRPr="00FC0802">
        <w:rPr>
          <w:rFonts w:ascii="Times New Roman" w:hAnsi="Times New Roman" w:cs="Times New Roman"/>
          <w:color w:val="000000" w:themeColor="text1"/>
          <w:sz w:val="26"/>
          <w:szCs w:val="26"/>
          <w:lang w:val="kk-KZ"/>
        </w:rPr>
        <w:t>1</w:t>
      </w:r>
      <w:r w:rsidRPr="00FD7FEB">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FD7FEB">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E812A7" w:rsidRPr="00FC0802" w:rsidRDefault="00E812A7"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Заместитель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lang w:val="kk-KZ"/>
        </w:rPr>
        <w:t>Аубакирова А.Е.</w:t>
      </w:r>
      <w:r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305710">
        <w:rPr>
          <w:rFonts w:ascii="Times New Roman" w:eastAsia="Times New Roman" w:hAnsi="Times New Roman" w:cs="Times New Roman"/>
          <w:b/>
          <w:sz w:val="26"/>
          <w:szCs w:val="26"/>
          <w:lang w:val="kk-KZ"/>
        </w:rPr>
        <w:t>20</w:t>
      </w:r>
      <w:r w:rsidRPr="00FC0802">
        <w:rPr>
          <w:rFonts w:ascii="Times New Roman" w:eastAsia="Times New Roman" w:hAnsi="Times New Roman" w:cs="Times New Roman"/>
          <w:b/>
          <w:sz w:val="26"/>
          <w:szCs w:val="26"/>
        </w:rPr>
        <w:t xml:space="preserve">» </w:t>
      </w:r>
      <w:r w:rsidR="00FD7FEB">
        <w:rPr>
          <w:rFonts w:ascii="Times New Roman" w:eastAsia="Times New Roman" w:hAnsi="Times New Roman" w:cs="Times New Roman"/>
          <w:b/>
          <w:sz w:val="26"/>
          <w:szCs w:val="26"/>
        </w:rPr>
        <w:t>феврал</w:t>
      </w:r>
      <w:r w:rsidRPr="00FC0802">
        <w:rPr>
          <w:rFonts w:ascii="Times New Roman" w:eastAsia="Times New Roman" w:hAnsi="Times New Roman" w:cs="Times New Roman"/>
          <w:b/>
          <w:sz w:val="26"/>
          <w:szCs w:val="26"/>
        </w:rPr>
        <w:t>я 202</w:t>
      </w:r>
      <w:r w:rsidR="00F14DB9">
        <w:rPr>
          <w:rFonts w:ascii="Times New Roman" w:eastAsia="Times New Roman" w:hAnsi="Times New Roman" w:cs="Times New Roman"/>
          <w:b/>
          <w:sz w:val="26"/>
          <w:szCs w:val="26"/>
        </w:rPr>
        <w:t>4</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8910C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Объявление о проведении закупа способом запроса ценовых предложений</w:t>
      </w:r>
      <w:r w:rsidR="00F14DB9">
        <w:rPr>
          <w:rFonts w:ascii="Times New Roman" w:eastAsia="Times New Roman" w:hAnsi="Times New Roman" w:cs="Times New Roman"/>
          <w:b/>
          <w:color w:val="000000" w:themeColor="text1"/>
          <w:sz w:val="26"/>
          <w:szCs w:val="26"/>
        </w:rPr>
        <w:t xml:space="preserve"> №</w:t>
      </w:r>
      <w:r w:rsidR="00305710">
        <w:rPr>
          <w:rFonts w:ascii="Times New Roman" w:eastAsia="Times New Roman" w:hAnsi="Times New Roman" w:cs="Times New Roman"/>
          <w:b/>
          <w:color w:val="000000" w:themeColor="text1"/>
          <w:sz w:val="26"/>
          <w:szCs w:val="26"/>
          <w:lang w:val="kk-KZ"/>
        </w:rPr>
        <w:t>12</w:t>
      </w:r>
    </w:p>
    <w:p w:rsidR="004A2990" w:rsidRPr="00FC0802" w:rsidRDefault="008454F3" w:rsidP="00C211C8">
      <w:pPr>
        <w:jc w:val="both"/>
        <w:rPr>
          <w:rFonts w:ascii="Times New Roman" w:hAnsi="Times New Roman" w:cs="Times New Roman"/>
          <w:color w:val="000000" w:themeColor="text1"/>
          <w:spacing w:val="1"/>
          <w:sz w:val="26"/>
          <w:szCs w:val="26"/>
          <w:shd w:val="clear" w:color="auto" w:fill="FFFFFF"/>
        </w:rPr>
      </w:pPr>
      <w:r>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FC0802"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ED3BC7" w:rsidRPr="00FC0802">
        <w:rPr>
          <w:rFonts w:ascii="Times New Roman" w:hAnsi="Times New Roman" w:cs="Times New Roman"/>
          <w:color w:val="000000" w:themeColor="text1"/>
          <w:sz w:val="26"/>
          <w:szCs w:val="26"/>
          <w:shd w:val="clear" w:color="auto" w:fill="FFFFFF"/>
        </w:rPr>
        <w:t xml:space="preserve">  до </w:t>
      </w:r>
      <w:r w:rsidR="00F14DB9">
        <w:rPr>
          <w:rFonts w:ascii="Times New Roman" w:hAnsi="Times New Roman" w:cs="Times New Roman"/>
          <w:color w:val="000000" w:themeColor="text1"/>
          <w:sz w:val="26"/>
          <w:szCs w:val="26"/>
          <w:shd w:val="clear" w:color="auto" w:fill="FFFFFF"/>
        </w:rPr>
        <w:t>11</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305710">
        <w:rPr>
          <w:rFonts w:ascii="Times New Roman" w:hAnsi="Times New Roman" w:cs="Times New Roman"/>
          <w:color w:val="000000" w:themeColor="text1"/>
          <w:sz w:val="26"/>
          <w:szCs w:val="26"/>
          <w:shd w:val="clear" w:color="auto" w:fill="FFFFFF"/>
          <w:lang w:val="kk-KZ"/>
        </w:rPr>
        <w:t>27</w:t>
      </w:r>
      <w:r w:rsidR="00B00FB9" w:rsidRPr="00FC0802">
        <w:rPr>
          <w:rFonts w:ascii="Times New Roman" w:hAnsi="Times New Roman" w:cs="Times New Roman"/>
          <w:color w:val="000000" w:themeColor="text1"/>
          <w:sz w:val="26"/>
          <w:szCs w:val="26"/>
          <w:shd w:val="clear" w:color="auto" w:fill="FFFFFF"/>
        </w:rPr>
        <w:t xml:space="preserve"> </w:t>
      </w:r>
      <w:proofErr w:type="spellStart"/>
      <w:r w:rsidR="00FD7FEB">
        <w:rPr>
          <w:rFonts w:ascii="Times New Roman" w:hAnsi="Times New Roman" w:cs="Times New Roman"/>
          <w:color w:val="000000" w:themeColor="text1"/>
          <w:sz w:val="26"/>
          <w:szCs w:val="26"/>
          <w:shd w:val="clear" w:color="auto" w:fill="FFFFFF"/>
        </w:rPr>
        <w:t>феврал</w:t>
      </w:r>
      <w:proofErr w:type="spellEnd"/>
      <w:r w:rsidR="00663796" w:rsidRPr="00FC0802">
        <w:rPr>
          <w:rFonts w:ascii="Times New Roman" w:hAnsi="Times New Roman" w:cs="Times New Roman"/>
          <w:color w:val="000000" w:themeColor="text1"/>
          <w:sz w:val="26"/>
          <w:szCs w:val="26"/>
          <w:shd w:val="clear" w:color="auto" w:fill="FFFFFF"/>
          <w:lang w:val="kk-KZ"/>
        </w:rPr>
        <w:t>я</w:t>
      </w:r>
      <w:r w:rsidR="00B00FB9" w:rsidRPr="00FC0802">
        <w:rPr>
          <w:rFonts w:ascii="Times New Roman" w:hAnsi="Times New Roman" w:cs="Times New Roman"/>
          <w:color w:val="000000" w:themeColor="text1"/>
          <w:sz w:val="26"/>
          <w:szCs w:val="26"/>
          <w:shd w:val="clear" w:color="auto" w:fill="FFFFFF"/>
        </w:rPr>
        <w:t xml:space="preserve"> 202</w:t>
      </w:r>
      <w:r w:rsidR="00E812A7">
        <w:rPr>
          <w:rFonts w:ascii="Times New Roman" w:hAnsi="Times New Roman" w:cs="Times New Roman"/>
          <w:color w:val="000000" w:themeColor="text1"/>
          <w:sz w:val="26"/>
          <w:szCs w:val="26"/>
          <w:shd w:val="clear" w:color="auto" w:fill="FFFFFF"/>
        </w:rPr>
        <w:t>4</w:t>
      </w:r>
      <w:r w:rsidR="00B00FB9" w:rsidRPr="00FC0802">
        <w:rPr>
          <w:rFonts w:ascii="Times New Roman" w:hAnsi="Times New Roman" w:cs="Times New Roman"/>
          <w:color w:val="000000" w:themeColor="text1"/>
          <w:sz w:val="26"/>
          <w:szCs w:val="26"/>
          <w:shd w:val="clear" w:color="auto" w:fill="FFFFFF"/>
        </w:rPr>
        <w:t xml:space="preserve"> года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890FBA" w:rsidRPr="00FC0802">
        <w:rPr>
          <w:rFonts w:ascii="Times New Roman" w:eastAsia="Times New Roman" w:hAnsi="Times New Roman" w:cs="Times New Roman"/>
          <w:spacing w:val="2"/>
          <w:sz w:val="26"/>
          <w:szCs w:val="26"/>
        </w:rPr>
        <w:t>11</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305710">
        <w:rPr>
          <w:rFonts w:ascii="Times New Roman" w:eastAsia="Times New Roman" w:hAnsi="Times New Roman" w:cs="Times New Roman"/>
          <w:spacing w:val="2"/>
          <w:sz w:val="26"/>
          <w:szCs w:val="26"/>
          <w:lang w:val="kk-KZ"/>
        </w:rPr>
        <w:t>27</w:t>
      </w:r>
      <w:r w:rsidR="00ED72A8" w:rsidRPr="00FC0802">
        <w:rPr>
          <w:rFonts w:ascii="Times New Roman" w:eastAsia="Times New Roman" w:hAnsi="Times New Roman" w:cs="Times New Roman"/>
          <w:spacing w:val="2"/>
          <w:sz w:val="26"/>
          <w:szCs w:val="26"/>
        </w:rPr>
        <w:t xml:space="preserve"> </w:t>
      </w:r>
      <w:r w:rsidR="00FD7FEB">
        <w:rPr>
          <w:rFonts w:ascii="Times New Roman" w:eastAsia="Times New Roman" w:hAnsi="Times New Roman" w:cs="Times New Roman"/>
          <w:spacing w:val="2"/>
          <w:sz w:val="26"/>
          <w:szCs w:val="26"/>
        </w:rPr>
        <w:t>феврал</w:t>
      </w:r>
      <w:r w:rsidR="00ED72A8" w:rsidRPr="00FC0802">
        <w:rPr>
          <w:rFonts w:ascii="Times New Roman" w:eastAsia="Times New Roman" w:hAnsi="Times New Roman" w:cs="Times New Roman"/>
          <w:spacing w:val="2"/>
          <w:sz w:val="26"/>
          <w:szCs w:val="26"/>
        </w:rPr>
        <w:t>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E812A7">
        <w:rPr>
          <w:rFonts w:ascii="Times New Roman" w:eastAsia="Times New Roman" w:hAnsi="Times New Roman" w:cs="Times New Roman"/>
          <w:spacing w:val="2"/>
          <w:sz w:val="26"/>
          <w:szCs w:val="26"/>
        </w:rPr>
        <w:t>4</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информацию можно получить по телефону: 8 (72</w:t>
      </w:r>
      <w:bookmarkStart w:id="0" w:name="_GoBack"/>
      <w:bookmarkEnd w:id="0"/>
      <w:r w:rsidRPr="00FC0802">
        <w:rPr>
          <w:rFonts w:ascii="Times New Roman" w:hAnsi="Times New Roman" w:cs="Times New Roman"/>
          <w:color w:val="000000" w:themeColor="text1"/>
          <w:sz w:val="26"/>
          <w:szCs w:val="26"/>
          <w:shd w:val="clear" w:color="auto" w:fill="FFFFFF"/>
        </w:rPr>
        <w:t>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rsidP="00E812A7">
      <w:pPr>
        <w:spacing w:after="0"/>
        <w:ind w:left="-142" w:firstLine="142"/>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sectPr w:rsidR="00B5490D" w:rsidRPr="00FC0802" w:rsidSect="00E812A7">
      <w:pgSz w:w="11906" w:h="16838"/>
      <w:pgMar w:top="568"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34F90"/>
    <w:rsid w:val="000817BD"/>
    <w:rsid w:val="00085137"/>
    <w:rsid w:val="001061E2"/>
    <w:rsid w:val="0013450C"/>
    <w:rsid w:val="001D61B6"/>
    <w:rsid w:val="001F3468"/>
    <w:rsid w:val="002605F2"/>
    <w:rsid w:val="00305710"/>
    <w:rsid w:val="00335FC0"/>
    <w:rsid w:val="00416BFF"/>
    <w:rsid w:val="0042383E"/>
    <w:rsid w:val="00444C97"/>
    <w:rsid w:val="00462F56"/>
    <w:rsid w:val="004A2990"/>
    <w:rsid w:val="004E12BA"/>
    <w:rsid w:val="004F3846"/>
    <w:rsid w:val="005721E2"/>
    <w:rsid w:val="00650C20"/>
    <w:rsid w:val="00663796"/>
    <w:rsid w:val="006B3FBE"/>
    <w:rsid w:val="006C3651"/>
    <w:rsid w:val="007007CE"/>
    <w:rsid w:val="007065C8"/>
    <w:rsid w:val="00747A8D"/>
    <w:rsid w:val="007542DB"/>
    <w:rsid w:val="0077266A"/>
    <w:rsid w:val="00833077"/>
    <w:rsid w:val="00840B46"/>
    <w:rsid w:val="008454F3"/>
    <w:rsid w:val="00890FBA"/>
    <w:rsid w:val="008910C5"/>
    <w:rsid w:val="008933C8"/>
    <w:rsid w:val="008E52FC"/>
    <w:rsid w:val="00914D00"/>
    <w:rsid w:val="009166F2"/>
    <w:rsid w:val="00934C16"/>
    <w:rsid w:val="009833E6"/>
    <w:rsid w:val="00AE6129"/>
    <w:rsid w:val="00B00FB9"/>
    <w:rsid w:val="00B4324C"/>
    <w:rsid w:val="00B5490D"/>
    <w:rsid w:val="00BA0395"/>
    <w:rsid w:val="00BB5BF9"/>
    <w:rsid w:val="00BE13BD"/>
    <w:rsid w:val="00C211C8"/>
    <w:rsid w:val="00CD21A1"/>
    <w:rsid w:val="00D16E39"/>
    <w:rsid w:val="00D53780"/>
    <w:rsid w:val="00D70B14"/>
    <w:rsid w:val="00DA301B"/>
    <w:rsid w:val="00E22020"/>
    <w:rsid w:val="00E678CF"/>
    <w:rsid w:val="00E812A7"/>
    <w:rsid w:val="00EB09AD"/>
    <w:rsid w:val="00EB6A85"/>
    <w:rsid w:val="00ED3BC7"/>
    <w:rsid w:val="00ED72A8"/>
    <w:rsid w:val="00EE724C"/>
    <w:rsid w:val="00F14DB9"/>
    <w:rsid w:val="00F501F4"/>
    <w:rsid w:val="00F81A0D"/>
    <w:rsid w:val="00FC0802"/>
    <w:rsid w:val="00FD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90</cp:revision>
  <cp:lastPrinted>2024-01-09T09:07:00Z</cp:lastPrinted>
  <dcterms:created xsi:type="dcterms:W3CDTF">2022-11-02T08:53:00Z</dcterms:created>
  <dcterms:modified xsi:type="dcterms:W3CDTF">2024-02-20T09:04:00Z</dcterms:modified>
</cp:coreProperties>
</file>